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324D7" w14:textId="4F1FCA11" w:rsidR="000D1A48" w:rsidRPr="004B4B96" w:rsidRDefault="000D1A48" w:rsidP="004E0CC6">
      <w:pPr>
        <w:spacing w:line="276" w:lineRule="auto"/>
        <w:jc w:val="center"/>
        <w:rPr>
          <w:b/>
          <w:sz w:val="32"/>
          <w:szCs w:val="32"/>
        </w:rPr>
      </w:pPr>
      <w:r w:rsidRPr="004B4B96">
        <w:rPr>
          <w:b/>
          <w:sz w:val="32"/>
          <w:szCs w:val="32"/>
        </w:rPr>
        <w:t>SAMPLE POLICE DEPARTMENT</w:t>
      </w:r>
    </w:p>
    <w:p w14:paraId="3D291A7B" w14:textId="77777777" w:rsidR="000D1A48" w:rsidRPr="00A7698F" w:rsidRDefault="000D1A48" w:rsidP="00364124">
      <w:pPr>
        <w:rPr>
          <w:rFonts w:cs="Times New Roman"/>
          <w:b/>
        </w:rPr>
      </w:pPr>
    </w:p>
    <w:p w14:paraId="5D9FB89C" w14:textId="0035BD35" w:rsidR="003F0B2D" w:rsidRPr="004B4B96" w:rsidRDefault="004B4B96" w:rsidP="006E32F4">
      <w:pPr>
        <w:jc w:val="center"/>
        <w:rPr>
          <w:rFonts w:cs="Times New Roman"/>
          <w:b/>
          <w:sz w:val="32"/>
          <w:szCs w:val="32"/>
        </w:rPr>
      </w:pPr>
      <w:r w:rsidRPr="004B4B96">
        <w:rPr>
          <w:rFonts w:cs="Times New Roman"/>
          <w:b/>
          <w:sz w:val="32"/>
          <w:szCs w:val="32"/>
        </w:rPr>
        <w:t xml:space="preserve">Vehicle </w:t>
      </w:r>
      <w:r w:rsidR="006E32F4" w:rsidRPr="004B4B96">
        <w:rPr>
          <w:rFonts w:cs="Times New Roman"/>
          <w:b/>
          <w:sz w:val="32"/>
          <w:szCs w:val="32"/>
        </w:rPr>
        <w:t>Pursuit</w:t>
      </w:r>
      <w:r w:rsidR="00152491">
        <w:rPr>
          <w:rFonts w:cs="Times New Roman"/>
          <w:b/>
          <w:sz w:val="32"/>
          <w:szCs w:val="32"/>
        </w:rPr>
        <w:t>s</w:t>
      </w:r>
    </w:p>
    <w:p w14:paraId="0E4FEFD1" w14:textId="77777777" w:rsidR="00364124" w:rsidRPr="005D0FFE" w:rsidRDefault="00364124" w:rsidP="00364124">
      <w:pPr>
        <w:rPr>
          <w:rFonts w:cs="Times New Roman"/>
        </w:rPr>
      </w:pPr>
    </w:p>
    <w:p w14:paraId="4F3CDA44" w14:textId="3179A911" w:rsidR="00E149CC" w:rsidRDefault="00E149CC" w:rsidP="00E149CC">
      <w:pPr>
        <w:jc w:val="both"/>
      </w:pPr>
      <w:r w:rsidRPr="005F5F19">
        <w:t>N</w:t>
      </w:r>
      <w:r>
        <w:t>OTE</w:t>
      </w:r>
      <w:r w:rsidRPr="005F5F19">
        <w:t>: Th</w:t>
      </w:r>
      <w:r>
        <w:t>e following guidelines address both safety and policy and are for</w:t>
      </w:r>
      <w:r w:rsidRPr="005F5F19">
        <w:t xml:space="preserve"> internal use only</w:t>
      </w:r>
      <w:r>
        <w:t>. This document does not</w:t>
      </w:r>
      <w:r w:rsidRPr="005F5F19">
        <w:t xml:space="preserve"> </w:t>
      </w:r>
      <w:r>
        <w:t xml:space="preserve">nor is intended to </w:t>
      </w:r>
      <w:r w:rsidRPr="005F5F19">
        <w:t>enlarge</w:t>
      </w:r>
      <w:r>
        <w:t xml:space="preserve"> </w:t>
      </w:r>
      <w:r w:rsidRPr="005F5F19">
        <w:t>an employee’s civil</w:t>
      </w:r>
      <w:r>
        <w:t xml:space="preserve"> or criminal</w:t>
      </w:r>
      <w:r w:rsidRPr="005F5F19">
        <w:t xml:space="preserve"> liability in any way. </w:t>
      </w:r>
      <w:r>
        <w:t xml:space="preserve">It should </w:t>
      </w:r>
      <w:r w:rsidRPr="005F5F19">
        <w:t xml:space="preserve">not be construed as the creation of a higher standard of safety </w:t>
      </w:r>
      <w:r w:rsidRPr="00214AA0">
        <w:t>or care in</w:t>
      </w:r>
      <w:r w:rsidRPr="005F5F19">
        <w:t xml:space="preserve"> an evidentiary sense with respect to third</w:t>
      </w:r>
      <w:r>
        <w:t>-</w:t>
      </w:r>
      <w:r w:rsidRPr="005F5F19">
        <w:t>party claims. Violation</w:t>
      </w:r>
      <w:r>
        <w:t>s</w:t>
      </w:r>
      <w:r w:rsidRPr="005F5F19">
        <w:t xml:space="preserve"> of th</w:t>
      </w:r>
      <w:r>
        <w:t xml:space="preserve">ese guidelines </w:t>
      </w:r>
      <w:r w:rsidRPr="005F5F19">
        <w:t>if proven, can only form the basis of a complaint by this department and then only in a non-judicial administrative setting.</w:t>
      </w:r>
    </w:p>
    <w:p w14:paraId="1C43377F" w14:textId="77777777" w:rsidR="00D972F7" w:rsidRPr="00677A2E" w:rsidRDefault="00D972F7" w:rsidP="007845C1">
      <w:pPr>
        <w:jc w:val="both"/>
        <w:rPr>
          <w:rFonts w:cs="Times New Roman"/>
          <w:b/>
          <w:bCs/>
        </w:rPr>
      </w:pPr>
    </w:p>
    <w:p w14:paraId="4F254C8A" w14:textId="77777777" w:rsidR="009D3E8F" w:rsidRDefault="008062F2" w:rsidP="009D3E8F">
      <w:pPr>
        <w:numPr>
          <w:ilvl w:val="0"/>
          <w:numId w:val="40"/>
        </w:numPr>
        <w:ind w:left="360" w:hanging="360"/>
        <w:jc w:val="both"/>
        <w:rPr>
          <w:rFonts w:cs="Times New Roman"/>
          <w:b/>
          <w:bCs/>
        </w:rPr>
      </w:pPr>
      <w:r w:rsidRPr="00677A2E">
        <w:rPr>
          <w:rFonts w:cs="Times New Roman"/>
          <w:b/>
          <w:bCs/>
        </w:rPr>
        <w:t>PURPOSE</w:t>
      </w:r>
    </w:p>
    <w:p w14:paraId="0C30A0D7" w14:textId="28C25C98" w:rsidR="009D3E8F" w:rsidRPr="009D3E8F" w:rsidRDefault="009D3E8F" w:rsidP="009D3E8F">
      <w:pPr>
        <w:ind w:left="360"/>
        <w:jc w:val="both"/>
        <w:rPr>
          <w:rFonts w:cs="Times New Roman"/>
          <w:b/>
          <w:bCs/>
        </w:rPr>
      </w:pPr>
      <w:r>
        <w:t>To establish guidelines which regulates</w:t>
      </w:r>
      <w:r w:rsidR="009F7C42">
        <w:t xml:space="preserve"> </w:t>
      </w:r>
      <w:r>
        <w:t xml:space="preserve">emergency vehicle operations involved in pursuit driving. </w:t>
      </w:r>
    </w:p>
    <w:p w14:paraId="543BBD32" w14:textId="77777777" w:rsidR="009D3E8F" w:rsidRDefault="009D3E8F" w:rsidP="00677A2E">
      <w:pPr>
        <w:ind w:left="360"/>
        <w:jc w:val="both"/>
        <w:rPr>
          <w:rFonts w:cs="Times New Roman"/>
        </w:rPr>
      </w:pPr>
    </w:p>
    <w:p w14:paraId="60B631DE" w14:textId="77777777" w:rsidR="009D3E8F" w:rsidRPr="009D3E8F" w:rsidRDefault="009D3E8F" w:rsidP="009D3E8F">
      <w:pPr>
        <w:numPr>
          <w:ilvl w:val="0"/>
          <w:numId w:val="40"/>
        </w:numPr>
        <w:ind w:left="360" w:hanging="360"/>
        <w:jc w:val="both"/>
        <w:rPr>
          <w:rFonts w:cs="Times New Roman"/>
          <w:b/>
          <w:bCs/>
        </w:rPr>
      </w:pPr>
      <w:r w:rsidRPr="009D3E8F">
        <w:rPr>
          <w:rFonts w:cs="Times New Roman"/>
          <w:b/>
          <w:bCs/>
        </w:rPr>
        <w:t>POLICY</w:t>
      </w:r>
    </w:p>
    <w:p w14:paraId="04465742" w14:textId="1C7A2655" w:rsidR="008062F2" w:rsidRPr="005D0FFE" w:rsidRDefault="00677A2E" w:rsidP="009D3E8F">
      <w:pPr>
        <w:ind w:left="360"/>
        <w:jc w:val="both"/>
        <w:rPr>
          <w:rFonts w:cs="Times New Roman"/>
        </w:rPr>
      </w:pPr>
      <w:r w:rsidRPr="00677A2E">
        <w:rPr>
          <w:rFonts w:cs="Times New Roman"/>
        </w:rPr>
        <w:t>I</w:t>
      </w:r>
      <w:r w:rsidR="008062F2" w:rsidRPr="00677A2E">
        <w:rPr>
          <w:rFonts w:cs="Times New Roman"/>
        </w:rPr>
        <w:t>t is the policy of this department to protect all persons’ lives and property to the extent possible when enforcing the law. In addition, it is the responsibility of this department</w:t>
      </w:r>
      <w:r w:rsidR="008062F2" w:rsidRPr="005D0FFE">
        <w:rPr>
          <w:rFonts w:cs="Times New Roman"/>
        </w:rPr>
        <w:t xml:space="preserve"> to assist officers in the safe performance of their duties. To attain this objective, it </w:t>
      </w:r>
      <w:r w:rsidR="00B74B6D">
        <w:rPr>
          <w:rFonts w:cs="Times New Roman"/>
        </w:rPr>
        <w:t xml:space="preserve">is </w:t>
      </w:r>
      <w:r w:rsidR="008062F2" w:rsidRPr="005D0FFE">
        <w:rPr>
          <w:rFonts w:cs="Times New Roman"/>
        </w:rPr>
        <w:t xml:space="preserve">the policy of the department to narrowly regulate the </w:t>
      </w:r>
      <w:r w:rsidR="00F53AA5" w:rsidRPr="005D0FFE">
        <w:rPr>
          <w:rFonts w:cs="Times New Roman"/>
        </w:rPr>
        <w:t>way</w:t>
      </w:r>
      <w:r w:rsidR="008062F2" w:rsidRPr="005D0FFE">
        <w:rPr>
          <w:rFonts w:cs="Times New Roman"/>
        </w:rPr>
        <w:t xml:space="preserve"> vehicular pursuit is undertaken and performed.</w:t>
      </w:r>
    </w:p>
    <w:p w14:paraId="198E1EE6" w14:textId="77777777" w:rsidR="008062F2" w:rsidRPr="005D0FFE" w:rsidRDefault="008062F2" w:rsidP="007845C1">
      <w:pPr>
        <w:jc w:val="both"/>
        <w:rPr>
          <w:rFonts w:cs="Times New Roman"/>
        </w:rPr>
      </w:pPr>
    </w:p>
    <w:p w14:paraId="7C441F90" w14:textId="037C0C0F" w:rsidR="008062F2" w:rsidRDefault="008062F2" w:rsidP="00D972F7">
      <w:pPr>
        <w:numPr>
          <w:ilvl w:val="0"/>
          <w:numId w:val="40"/>
        </w:numPr>
        <w:ind w:left="360" w:hanging="360"/>
        <w:jc w:val="both"/>
        <w:rPr>
          <w:rFonts w:cs="Times New Roman"/>
          <w:b/>
        </w:rPr>
      </w:pPr>
      <w:r w:rsidRPr="005D0FFE">
        <w:rPr>
          <w:rFonts w:cs="Times New Roman"/>
          <w:b/>
        </w:rPr>
        <w:t>DEFINITIONS</w:t>
      </w:r>
    </w:p>
    <w:p w14:paraId="2AAAE792" w14:textId="77777777" w:rsidR="00195BD0" w:rsidRPr="005D0FFE" w:rsidRDefault="00195BD0" w:rsidP="00195BD0">
      <w:pPr>
        <w:ind w:left="360"/>
        <w:jc w:val="both"/>
        <w:rPr>
          <w:rFonts w:cs="Times New Roman"/>
          <w:b/>
        </w:rPr>
      </w:pPr>
    </w:p>
    <w:p w14:paraId="35D7F687" w14:textId="4B110391" w:rsidR="006F2977" w:rsidRDefault="006F2977" w:rsidP="007845C1">
      <w:pPr>
        <w:numPr>
          <w:ilvl w:val="0"/>
          <w:numId w:val="1"/>
        </w:numPr>
        <w:tabs>
          <w:tab w:val="clear" w:pos="1440"/>
          <w:tab w:val="num" w:pos="720"/>
        </w:tabs>
        <w:ind w:left="720" w:hanging="360"/>
        <w:jc w:val="both"/>
        <w:rPr>
          <w:rFonts w:cs="Times New Roman"/>
        </w:rPr>
      </w:pPr>
      <w:r w:rsidRPr="006F2977">
        <w:rPr>
          <w:rFonts w:cs="Times New Roman"/>
          <w:u w:val="single"/>
        </w:rPr>
        <w:t>Authorized Emergency Vehicle:</w:t>
      </w:r>
      <w:r w:rsidRPr="006F2977">
        <w:rPr>
          <w:rFonts w:cs="Times New Roman"/>
        </w:rPr>
        <w:t xml:space="preserve"> Any police vehicle equipped with operable emergency equipment, including audible siren and emergency flashing lights (blue or blue and red) while </w:t>
      </w:r>
      <w:r w:rsidR="00D56F63" w:rsidRPr="006F2977">
        <w:rPr>
          <w:rFonts w:cs="Times New Roman"/>
        </w:rPr>
        <w:t>a police officer is operating such vehicle</w:t>
      </w:r>
      <w:r w:rsidR="006C0725">
        <w:rPr>
          <w:rFonts w:cs="Times New Roman"/>
        </w:rPr>
        <w:t xml:space="preserve"> pursuant to </w:t>
      </w:r>
      <w:r w:rsidR="00194577">
        <w:rPr>
          <w:rFonts w:cs="Times New Roman"/>
        </w:rPr>
        <w:t>CODE of Alabama §</w:t>
      </w:r>
      <w:r w:rsidR="006C0725">
        <w:rPr>
          <w:rFonts w:cs="Times New Roman"/>
        </w:rPr>
        <w:t>32-1-1.1.</w:t>
      </w:r>
    </w:p>
    <w:p w14:paraId="5B98ECC0" w14:textId="77777777" w:rsidR="00DB351F" w:rsidRDefault="00DB351F" w:rsidP="00DB351F">
      <w:pPr>
        <w:ind w:left="720"/>
        <w:jc w:val="both"/>
        <w:rPr>
          <w:rFonts w:cs="Times New Roman"/>
        </w:rPr>
      </w:pPr>
    </w:p>
    <w:p w14:paraId="3E5357FE" w14:textId="77777777" w:rsidR="00DB351F" w:rsidRDefault="00DB351F" w:rsidP="00DB351F">
      <w:pPr>
        <w:numPr>
          <w:ilvl w:val="0"/>
          <w:numId w:val="1"/>
        </w:numPr>
        <w:tabs>
          <w:tab w:val="clear" w:pos="1440"/>
          <w:tab w:val="num" w:pos="720"/>
        </w:tabs>
        <w:ind w:left="720" w:hanging="360"/>
        <w:jc w:val="both"/>
        <w:rPr>
          <w:rFonts w:cs="Times New Roman"/>
        </w:rPr>
      </w:pPr>
      <w:r w:rsidRPr="007845C1">
        <w:rPr>
          <w:rFonts w:cs="Times New Roman"/>
          <w:u w:val="single"/>
        </w:rPr>
        <w:t>Communications:</w:t>
      </w:r>
      <w:r w:rsidRPr="006F2977">
        <w:rPr>
          <w:rFonts w:cs="Times New Roman"/>
        </w:rPr>
        <w:t xml:space="preserve"> The central dispatch center or personnel staffing the central dispatch center of a police agency in the jurisdiction the pursuit is occurring.</w:t>
      </w:r>
    </w:p>
    <w:p w14:paraId="105F7109" w14:textId="77777777" w:rsidR="00DB351F" w:rsidRPr="00DB351F" w:rsidRDefault="00DB351F" w:rsidP="00DB351F">
      <w:pPr>
        <w:ind w:left="720"/>
        <w:jc w:val="both"/>
        <w:rPr>
          <w:rFonts w:cs="Times New Roman"/>
        </w:rPr>
      </w:pPr>
    </w:p>
    <w:p w14:paraId="05650680" w14:textId="14BF77B1" w:rsidR="00DB351F" w:rsidRDefault="00DB351F" w:rsidP="00DB351F">
      <w:pPr>
        <w:numPr>
          <w:ilvl w:val="0"/>
          <w:numId w:val="1"/>
        </w:numPr>
        <w:tabs>
          <w:tab w:val="clear" w:pos="1440"/>
          <w:tab w:val="num" w:pos="720"/>
        </w:tabs>
        <w:ind w:left="720" w:hanging="360"/>
        <w:jc w:val="both"/>
        <w:rPr>
          <w:rFonts w:cs="Times New Roman"/>
        </w:rPr>
      </w:pPr>
      <w:r w:rsidRPr="007845C1">
        <w:rPr>
          <w:rFonts w:cs="Times New Roman"/>
          <w:u w:val="single"/>
        </w:rPr>
        <w:t>Full Custody Arrest:</w:t>
      </w:r>
      <w:r w:rsidRPr="006F2977">
        <w:rPr>
          <w:rFonts w:cs="Times New Roman"/>
        </w:rPr>
        <w:t xml:space="preserve"> Taking a person into custody to book into jail.</w:t>
      </w:r>
    </w:p>
    <w:p w14:paraId="23B67997" w14:textId="77777777" w:rsidR="00DB351F" w:rsidRPr="00DB351F" w:rsidRDefault="00DB351F" w:rsidP="00DB351F">
      <w:pPr>
        <w:ind w:left="720"/>
        <w:jc w:val="both"/>
        <w:rPr>
          <w:rFonts w:cs="Times New Roman"/>
        </w:rPr>
      </w:pPr>
    </w:p>
    <w:p w14:paraId="79E4BEB9" w14:textId="38800E6F" w:rsidR="00DB351F" w:rsidRDefault="00DB351F" w:rsidP="00DB351F">
      <w:pPr>
        <w:numPr>
          <w:ilvl w:val="0"/>
          <w:numId w:val="1"/>
        </w:numPr>
        <w:tabs>
          <w:tab w:val="clear" w:pos="1440"/>
          <w:tab w:val="num" w:pos="720"/>
        </w:tabs>
        <w:ind w:left="720" w:hanging="360"/>
        <w:jc w:val="both"/>
        <w:rPr>
          <w:rFonts w:cs="Times New Roman"/>
        </w:rPr>
      </w:pPr>
      <w:r w:rsidRPr="007845C1">
        <w:rPr>
          <w:rFonts w:cs="Times New Roman"/>
          <w:u w:val="single"/>
        </w:rPr>
        <w:t>Primary Pursuit Unit:</w:t>
      </w:r>
      <w:r w:rsidRPr="006F2977">
        <w:rPr>
          <w:rFonts w:cs="Times New Roman"/>
        </w:rPr>
        <w:t xml:space="preserve"> Any police vehicle operated by a police officer that initiates a motor vehicle pursuit or any police vehicle operated by a police officer that assumes control of a motor vehicle pursuit.</w:t>
      </w:r>
    </w:p>
    <w:p w14:paraId="3F34A5B7" w14:textId="77777777" w:rsidR="00DB351F" w:rsidRPr="00DB351F" w:rsidRDefault="00DB351F" w:rsidP="00DB351F">
      <w:pPr>
        <w:ind w:left="720"/>
        <w:jc w:val="both"/>
        <w:rPr>
          <w:rFonts w:cs="Times New Roman"/>
        </w:rPr>
      </w:pPr>
    </w:p>
    <w:p w14:paraId="21AA35D1" w14:textId="1883C960" w:rsidR="006F2977" w:rsidRDefault="008062F2" w:rsidP="007845C1">
      <w:pPr>
        <w:numPr>
          <w:ilvl w:val="0"/>
          <w:numId w:val="1"/>
        </w:numPr>
        <w:tabs>
          <w:tab w:val="clear" w:pos="1440"/>
          <w:tab w:val="num" w:pos="720"/>
        </w:tabs>
        <w:ind w:left="720" w:hanging="360"/>
        <w:jc w:val="both"/>
        <w:rPr>
          <w:rFonts w:cs="Times New Roman"/>
        </w:rPr>
      </w:pPr>
      <w:r w:rsidRPr="006F2977">
        <w:rPr>
          <w:rFonts w:cs="Times New Roman"/>
          <w:u w:val="single"/>
        </w:rPr>
        <w:t>Pursuit:</w:t>
      </w:r>
      <w:r w:rsidRPr="005D0FFE">
        <w:rPr>
          <w:rFonts w:cs="Times New Roman"/>
        </w:rPr>
        <w:t xml:space="preserve"> An incident will be classified, defined, and reported as a pursuit when sufficient elements are present to support a charge of fleeing or attempting to elude a police officer as provided </w:t>
      </w:r>
      <w:r w:rsidR="00AD44FF" w:rsidRPr="005D0FFE">
        <w:rPr>
          <w:rFonts w:cs="Times New Roman"/>
        </w:rPr>
        <w:t xml:space="preserve">in </w:t>
      </w:r>
      <w:r w:rsidR="00194577">
        <w:rPr>
          <w:rFonts w:cs="Times New Roman"/>
        </w:rPr>
        <w:t>CODE of Alabama §</w:t>
      </w:r>
      <w:r w:rsidR="001925B9" w:rsidRPr="005D0FFE">
        <w:rPr>
          <w:rFonts w:cs="Times New Roman"/>
        </w:rPr>
        <w:t>13A-10-52</w:t>
      </w:r>
      <w:r w:rsidR="006C0725">
        <w:rPr>
          <w:rFonts w:cs="Times New Roman"/>
        </w:rPr>
        <w:t>,</w:t>
      </w:r>
      <w:r w:rsidRPr="005D0FFE">
        <w:rPr>
          <w:rFonts w:cs="Times New Roman"/>
        </w:rPr>
        <w:t xml:space="preserve"> </w:t>
      </w:r>
      <w:r w:rsidR="00F53AA5" w:rsidRPr="005D0FFE">
        <w:rPr>
          <w:rFonts w:cs="Times New Roman"/>
        </w:rPr>
        <w:t>whether</w:t>
      </w:r>
      <w:r w:rsidRPr="005D0FFE">
        <w:rPr>
          <w:rFonts w:cs="Times New Roman"/>
        </w:rPr>
        <w:t xml:space="preserve"> an apprehension is made (e.g., the pursuit is </w:t>
      </w:r>
      <w:r w:rsidR="00F53AA5" w:rsidRPr="005D0FFE">
        <w:rPr>
          <w:rFonts w:cs="Times New Roman"/>
        </w:rPr>
        <w:t>terminated,</w:t>
      </w:r>
      <w:r w:rsidRPr="005D0FFE">
        <w:rPr>
          <w:rFonts w:cs="Times New Roman"/>
        </w:rPr>
        <w:t xml:space="preserve"> or the suspect successfully evades pursuing officers.)</w:t>
      </w:r>
      <w:r w:rsidR="007845C1">
        <w:rPr>
          <w:rFonts w:cs="Times New Roman"/>
        </w:rPr>
        <w:t xml:space="preserve"> </w:t>
      </w:r>
      <w:r w:rsidR="007845C1" w:rsidRPr="006F2977">
        <w:rPr>
          <w:rFonts w:cs="Times New Roman"/>
        </w:rPr>
        <w:t xml:space="preserve">Note: The term pursuit does not include the actions of an officer to alert a driver for a routine </w:t>
      </w:r>
      <w:r w:rsidR="007845C1">
        <w:rPr>
          <w:rFonts w:cs="Times New Roman"/>
        </w:rPr>
        <w:t>v</w:t>
      </w:r>
      <w:r w:rsidR="007845C1" w:rsidRPr="006F2977">
        <w:rPr>
          <w:rFonts w:cs="Times New Roman"/>
        </w:rPr>
        <w:t>ehicle stop or to overtake a vehicle prior to initiating a stop.</w:t>
      </w:r>
    </w:p>
    <w:p w14:paraId="0967EC0A" w14:textId="42CE00C0" w:rsidR="006F2977" w:rsidRDefault="008062F2" w:rsidP="007845C1">
      <w:pPr>
        <w:numPr>
          <w:ilvl w:val="1"/>
          <w:numId w:val="1"/>
        </w:numPr>
        <w:tabs>
          <w:tab w:val="clear" w:pos="2160"/>
          <w:tab w:val="num" w:pos="1080"/>
        </w:tabs>
        <w:ind w:left="1080" w:hanging="360"/>
        <w:jc w:val="both"/>
        <w:rPr>
          <w:rFonts w:cs="Times New Roman"/>
        </w:rPr>
      </w:pPr>
      <w:r w:rsidRPr="007845C1">
        <w:rPr>
          <w:rFonts w:cs="Times New Roman"/>
          <w:u w:val="single"/>
        </w:rPr>
        <w:lastRenderedPageBreak/>
        <w:t>High-speed pursuit</w:t>
      </w:r>
      <w:r w:rsidR="007845C1">
        <w:rPr>
          <w:rFonts w:cs="Times New Roman"/>
          <w:u w:val="single"/>
        </w:rPr>
        <w:t>:</w:t>
      </w:r>
      <w:r w:rsidRPr="006F2977">
        <w:rPr>
          <w:rFonts w:cs="Times New Roman"/>
        </w:rPr>
        <w:t xml:space="preserve"> for the purpose of the written directive is defined as an event in which one or more sworn officers attempt to apprehend the driver and/or occupants of a vehicle who are willfully attempting  to flee or elude a police officer by using evasive tactics such as high-speed driving, driving off of the roadway, making sudden unexpected turns, disobeying traffic control devices, or shutting off headlights during hours of darkness, and thereby causing a substantial risk of serious physical harm to persons or property.</w:t>
      </w:r>
    </w:p>
    <w:p w14:paraId="6615DAD8" w14:textId="34A53BB0" w:rsidR="006F2977" w:rsidRDefault="008062F2" w:rsidP="007845C1">
      <w:pPr>
        <w:numPr>
          <w:ilvl w:val="1"/>
          <w:numId w:val="1"/>
        </w:numPr>
        <w:tabs>
          <w:tab w:val="clear" w:pos="2160"/>
          <w:tab w:val="num" w:pos="1080"/>
        </w:tabs>
        <w:ind w:left="1080" w:hanging="360"/>
        <w:jc w:val="both"/>
        <w:rPr>
          <w:rFonts w:cs="Times New Roman"/>
        </w:rPr>
      </w:pPr>
      <w:r w:rsidRPr="007845C1">
        <w:rPr>
          <w:rFonts w:cs="Times New Roman"/>
          <w:u w:val="single"/>
        </w:rPr>
        <w:t>Low-speed pursuit</w:t>
      </w:r>
      <w:r w:rsidR="007845C1" w:rsidRPr="007845C1">
        <w:rPr>
          <w:rFonts w:cs="Times New Roman"/>
          <w:u w:val="single"/>
        </w:rPr>
        <w:t>:</w:t>
      </w:r>
      <w:r w:rsidRPr="006F2977">
        <w:rPr>
          <w:rFonts w:cs="Times New Roman"/>
        </w:rPr>
        <w:t xml:space="preserve"> for the purpose of this written directive is defined as an event in which one or more sworn officers attempt to apprehend the driver and/or other occupants of a vehicle who willfully failing to comply with the order of a police officer to stop the </w:t>
      </w:r>
      <w:r w:rsidR="00F53AA5" w:rsidRPr="006F2977">
        <w:rPr>
          <w:rFonts w:cs="Times New Roman"/>
        </w:rPr>
        <w:t>vehicle but</w:t>
      </w:r>
      <w:r w:rsidRPr="006F2977">
        <w:rPr>
          <w:rFonts w:cs="Times New Roman"/>
        </w:rPr>
        <w:t xml:space="preserve"> are not using any of the evasive tactics listed above and are not causing a substantial risk or serious physical harm to persons or property. </w:t>
      </w:r>
    </w:p>
    <w:p w14:paraId="54BCA740" w14:textId="77777777" w:rsidR="00DB351F" w:rsidRPr="00DB351F" w:rsidRDefault="00DB351F" w:rsidP="00DB351F">
      <w:pPr>
        <w:ind w:left="720"/>
        <w:jc w:val="both"/>
        <w:rPr>
          <w:rFonts w:cs="Times New Roman"/>
        </w:rPr>
      </w:pPr>
    </w:p>
    <w:p w14:paraId="5078DD68" w14:textId="0C6C94A7" w:rsidR="00DB351F" w:rsidRPr="006F2977" w:rsidRDefault="00DB351F" w:rsidP="00DB351F">
      <w:pPr>
        <w:numPr>
          <w:ilvl w:val="0"/>
          <w:numId w:val="1"/>
        </w:numPr>
        <w:tabs>
          <w:tab w:val="clear" w:pos="1440"/>
          <w:tab w:val="num" w:pos="720"/>
        </w:tabs>
        <w:ind w:left="720" w:hanging="360"/>
        <w:jc w:val="both"/>
        <w:rPr>
          <w:rFonts w:cs="Times New Roman"/>
        </w:rPr>
      </w:pPr>
      <w:r w:rsidRPr="007845C1">
        <w:rPr>
          <w:u w:val="single"/>
        </w:rPr>
        <w:t>Pursuit Intervention Technique (PIT):</w:t>
      </w:r>
      <w:r>
        <w:rPr>
          <w:u w:val="single"/>
        </w:rPr>
        <w:t xml:space="preserve"> </w:t>
      </w:r>
      <w:r>
        <w:t>The forced rotation of a moving vehicle. A maneuver, which involves intentional, vehicle-to-vehicle contact and consists of a pursuing officer applying lateral pressure with the front corner of their vehicle to the rear quarter panel of the fleeing suspect’s vehicle resulting in a spin.</w:t>
      </w:r>
    </w:p>
    <w:p w14:paraId="2DE6415C" w14:textId="77777777" w:rsidR="00DB351F" w:rsidRPr="00DB351F" w:rsidRDefault="00DB351F" w:rsidP="00DB351F">
      <w:pPr>
        <w:ind w:left="720"/>
        <w:jc w:val="both"/>
        <w:rPr>
          <w:rFonts w:cs="Times New Roman"/>
        </w:rPr>
      </w:pPr>
    </w:p>
    <w:p w14:paraId="5F8C127F" w14:textId="6469120C" w:rsidR="006F2977" w:rsidRDefault="008062F2" w:rsidP="007845C1">
      <w:pPr>
        <w:numPr>
          <w:ilvl w:val="0"/>
          <w:numId w:val="1"/>
        </w:numPr>
        <w:tabs>
          <w:tab w:val="clear" w:pos="1440"/>
          <w:tab w:val="num" w:pos="720"/>
        </w:tabs>
        <w:ind w:left="720" w:hanging="360"/>
        <w:jc w:val="both"/>
        <w:rPr>
          <w:rFonts w:cs="Times New Roman"/>
        </w:rPr>
      </w:pPr>
      <w:r w:rsidRPr="007845C1">
        <w:rPr>
          <w:rFonts w:cs="Times New Roman"/>
          <w:u w:val="single"/>
        </w:rPr>
        <w:t>Secondary Pursuit Unit:</w:t>
      </w:r>
      <w:r w:rsidRPr="006F2977">
        <w:rPr>
          <w:rFonts w:cs="Times New Roman"/>
        </w:rPr>
        <w:t xml:space="preserve"> Any police vehicle operated by a police officer that becomes involved in a motor vehicle pursuit as a backup to the primary pursuit unit and follows the primary unit at a safe and reasonable distance.</w:t>
      </w:r>
    </w:p>
    <w:p w14:paraId="6B2FC4E0" w14:textId="77777777" w:rsidR="00DB351F" w:rsidRPr="00DB351F" w:rsidRDefault="00DB351F" w:rsidP="00DB351F">
      <w:pPr>
        <w:ind w:left="720"/>
        <w:jc w:val="both"/>
        <w:rPr>
          <w:rFonts w:cs="Times New Roman"/>
        </w:rPr>
      </w:pPr>
    </w:p>
    <w:p w14:paraId="561E8073" w14:textId="75662895" w:rsidR="006F2977" w:rsidRPr="008F51F1" w:rsidRDefault="008062F2" w:rsidP="007845C1">
      <w:pPr>
        <w:numPr>
          <w:ilvl w:val="0"/>
          <w:numId w:val="1"/>
        </w:numPr>
        <w:tabs>
          <w:tab w:val="clear" w:pos="1440"/>
          <w:tab w:val="num" w:pos="720"/>
        </w:tabs>
        <w:ind w:left="720" w:hanging="360"/>
        <w:jc w:val="both"/>
        <w:rPr>
          <w:rFonts w:cs="Times New Roman"/>
        </w:rPr>
      </w:pPr>
      <w:r w:rsidRPr="007845C1">
        <w:rPr>
          <w:rFonts w:cs="Times New Roman"/>
          <w:u w:val="single"/>
        </w:rPr>
        <w:t>Supervisor:</w:t>
      </w:r>
      <w:r w:rsidRPr="006F2977">
        <w:rPr>
          <w:rFonts w:cs="Times New Roman"/>
        </w:rPr>
        <w:t xml:space="preserve"> A person designated by the police agency to have supervisory control over </w:t>
      </w:r>
      <w:r w:rsidRPr="008F51F1">
        <w:rPr>
          <w:rFonts w:cs="Times New Roman"/>
        </w:rPr>
        <w:t>the operation of the agency’s vehicles during a motor vehicle pursuit.</w:t>
      </w:r>
    </w:p>
    <w:p w14:paraId="735D9523" w14:textId="77777777" w:rsidR="008062F2" w:rsidRPr="008F51F1" w:rsidRDefault="008062F2" w:rsidP="007845C1">
      <w:pPr>
        <w:jc w:val="both"/>
        <w:rPr>
          <w:rFonts w:cs="Times New Roman"/>
        </w:rPr>
      </w:pPr>
    </w:p>
    <w:p w14:paraId="4B6D9390" w14:textId="2E8EBE43" w:rsidR="00DB351F" w:rsidRDefault="008062F2" w:rsidP="00195BD0">
      <w:pPr>
        <w:numPr>
          <w:ilvl w:val="0"/>
          <w:numId w:val="40"/>
        </w:numPr>
        <w:ind w:left="360" w:hanging="360"/>
        <w:jc w:val="both"/>
        <w:rPr>
          <w:rFonts w:cs="Times New Roman"/>
          <w:b/>
          <w:bCs/>
        </w:rPr>
      </w:pPr>
      <w:r w:rsidRPr="008F51F1">
        <w:rPr>
          <w:rFonts w:cs="Times New Roman"/>
          <w:b/>
          <w:bCs/>
        </w:rPr>
        <w:t>PROCEDURE</w:t>
      </w:r>
    </w:p>
    <w:p w14:paraId="20D5606F" w14:textId="77777777" w:rsidR="00195BD0" w:rsidRDefault="00195BD0" w:rsidP="00195BD0">
      <w:pPr>
        <w:ind w:left="1080"/>
        <w:jc w:val="both"/>
        <w:rPr>
          <w:rFonts w:cs="Times New Roman"/>
          <w:b/>
          <w:bCs/>
        </w:rPr>
      </w:pPr>
    </w:p>
    <w:p w14:paraId="233BA4C4" w14:textId="5D6D11D5" w:rsidR="008062F2" w:rsidRPr="008F51F1" w:rsidRDefault="008062F2" w:rsidP="00891DFA">
      <w:pPr>
        <w:numPr>
          <w:ilvl w:val="0"/>
          <w:numId w:val="12"/>
        </w:numPr>
        <w:ind w:left="720"/>
        <w:jc w:val="both"/>
        <w:rPr>
          <w:rFonts w:cs="Times New Roman"/>
        </w:rPr>
      </w:pPr>
      <w:r w:rsidRPr="008F51F1">
        <w:rPr>
          <w:rFonts w:cs="Times New Roman"/>
        </w:rPr>
        <w:t>Initiation of a Motor Vehicle Pursuit</w:t>
      </w:r>
      <w:r w:rsidR="003F0B2D" w:rsidRPr="008F51F1">
        <w:rPr>
          <w:rFonts w:cs="Times New Roman"/>
        </w:rPr>
        <w:t xml:space="preserve">  </w:t>
      </w:r>
    </w:p>
    <w:p w14:paraId="4B2D7764" w14:textId="77777777" w:rsidR="008062F2" w:rsidRPr="005D0FFE" w:rsidRDefault="008062F2" w:rsidP="003D5B65">
      <w:pPr>
        <w:numPr>
          <w:ilvl w:val="1"/>
          <w:numId w:val="2"/>
        </w:numPr>
        <w:tabs>
          <w:tab w:val="clear" w:pos="2160"/>
          <w:tab w:val="num" w:pos="1080"/>
        </w:tabs>
        <w:ind w:left="1080" w:hanging="360"/>
        <w:jc w:val="both"/>
        <w:rPr>
          <w:rFonts w:cs="Times New Roman"/>
        </w:rPr>
      </w:pPr>
      <w:r w:rsidRPr="008F51F1">
        <w:rPr>
          <w:rFonts w:cs="Times New Roman"/>
        </w:rPr>
        <w:t>The decision</w:t>
      </w:r>
      <w:r w:rsidRPr="005D0FFE">
        <w:rPr>
          <w:rFonts w:cs="Times New Roman"/>
        </w:rPr>
        <w:t xml:space="preserve"> to initiate pursuit must be based on the pursing officer’s conclusion that the immediate danger to the public created by the pursuit is less than the immediate or potential danger to the public should the suspect remain at large.</w:t>
      </w:r>
    </w:p>
    <w:p w14:paraId="79CE8A45" w14:textId="77777777" w:rsidR="008062F2" w:rsidRPr="005D0FFE" w:rsidRDefault="008062F2" w:rsidP="003D5B65">
      <w:pPr>
        <w:numPr>
          <w:ilvl w:val="1"/>
          <w:numId w:val="2"/>
        </w:numPr>
        <w:tabs>
          <w:tab w:val="clear" w:pos="2160"/>
          <w:tab w:val="num" w:pos="1080"/>
        </w:tabs>
        <w:ind w:left="1080" w:hanging="360"/>
        <w:jc w:val="both"/>
        <w:rPr>
          <w:rFonts w:cs="Times New Roman"/>
        </w:rPr>
      </w:pPr>
      <w:r w:rsidRPr="005D0FFE">
        <w:rPr>
          <w:rFonts w:cs="Times New Roman"/>
        </w:rPr>
        <w:t xml:space="preserve">Any law enforcement officer in an authorized emergency vehicle may initiate a vehicular pursuit when </w:t>
      </w:r>
      <w:r w:rsidR="00F53AA5" w:rsidRPr="005D0FFE">
        <w:rPr>
          <w:rFonts w:cs="Times New Roman"/>
        </w:rPr>
        <w:t>all</w:t>
      </w:r>
      <w:r w:rsidRPr="005D0FFE">
        <w:rPr>
          <w:rFonts w:cs="Times New Roman"/>
        </w:rPr>
        <w:t xml:space="preserve"> the following criteria are met:</w:t>
      </w:r>
    </w:p>
    <w:p w14:paraId="7B1E4520" w14:textId="77777777" w:rsidR="008062F2" w:rsidRPr="005D0FFE" w:rsidRDefault="008062F2" w:rsidP="003D5B65">
      <w:pPr>
        <w:numPr>
          <w:ilvl w:val="2"/>
          <w:numId w:val="9"/>
        </w:numPr>
        <w:tabs>
          <w:tab w:val="clear" w:pos="3060"/>
        </w:tabs>
        <w:ind w:left="1440" w:hanging="360"/>
        <w:jc w:val="both"/>
        <w:rPr>
          <w:rFonts w:cs="Times New Roman"/>
        </w:rPr>
      </w:pPr>
      <w:r w:rsidRPr="005D0FFE">
        <w:rPr>
          <w:rFonts w:cs="Times New Roman"/>
        </w:rPr>
        <w:t xml:space="preserve">The suspect exhibits the intention to avoid arrest by using a vehicle to flee apprehension for an alleged felony or misdemeanor that would normally require a full custody arrest. </w:t>
      </w:r>
    </w:p>
    <w:p w14:paraId="534ED628" w14:textId="1EAB0519" w:rsidR="008062F2" w:rsidRPr="005D0FFE" w:rsidRDefault="008062F2" w:rsidP="003D5B65">
      <w:pPr>
        <w:numPr>
          <w:ilvl w:val="2"/>
          <w:numId w:val="9"/>
        </w:numPr>
        <w:tabs>
          <w:tab w:val="clear" w:pos="3060"/>
        </w:tabs>
        <w:ind w:left="1440" w:hanging="360"/>
        <w:jc w:val="both"/>
        <w:rPr>
          <w:rFonts w:cs="Times New Roman"/>
        </w:rPr>
      </w:pPr>
      <w:r w:rsidRPr="005D0FFE">
        <w:rPr>
          <w:rFonts w:cs="Times New Roman"/>
        </w:rPr>
        <w:t>The suspect operating the vehicle refuses to stop at the direction of the officer</w:t>
      </w:r>
      <w:r w:rsidR="00F46632">
        <w:rPr>
          <w:rFonts w:cs="Times New Roman"/>
        </w:rPr>
        <w:t>.</w:t>
      </w:r>
    </w:p>
    <w:p w14:paraId="127AAE5A" w14:textId="77777777" w:rsidR="0090229C" w:rsidRDefault="008062F2" w:rsidP="003D5B65">
      <w:pPr>
        <w:numPr>
          <w:ilvl w:val="2"/>
          <w:numId w:val="9"/>
        </w:numPr>
        <w:tabs>
          <w:tab w:val="clear" w:pos="3060"/>
        </w:tabs>
        <w:ind w:left="1440" w:hanging="360"/>
        <w:jc w:val="both"/>
        <w:rPr>
          <w:rFonts w:cs="Times New Roman"/>
        </w:rPr>
      </w:pPr>
      <w:r w:rsidRPr="005D0FFE">
        <w:rPr>
          <w:rFonts w:cs="Times New Roman"/>
        </w:rPr>
        <w:t xml:space="preserve">The suspect, if allowed to flee, would present a danger to human </w:t>
      </w:r>
      <w:r w:rsidR="00F53AA5" w:rsidRPr="005D0FFE">
        <w:rPr>
          <w:rFonts w:cs="Times New Roman"/>
        </w:rPr>
        <w:t>life,</w:t>
      </w:r>
      <w:r w:rsidRPr="005D0FFE">
        <w:rPr>
          <w:rFonts w:cs="Times New Roman"/>
        </w:rPr>
        <w:t xml:space="preserve"> or cause serious injury.</w:t>
      </w:r>
    </w:p>
    <w:p w14:paraId="3CFE1D7A" w14:textId="77777777" w:rsidR="008062F2" w:rsidRPr="005D0FFE" w:rsidRDefault="008062F2" w:rsidP="00921198">
      <w:pPr>
        <w:numPr>
          <w:ilvl w:val="1"/>
          <w:numId w:val="2"/>
        </w:numPr>
        <w:tabs>
          <w:tab w:val="clear" w:pos="2160"/>
          <w:tab w:val="num" w:pos="1080"/>
        </w:tabs>
        <w:ind w:left="1080" w:hanging="360"/>
        <w:jc w:val="both"/>
        <w:rPr>
          <w:rFonts w:cs="Times New Roman"/>
        </w:rPr>
      </w:pPr>
      <w:r w:rsidRPr="005D0FFE">
        <w:rPr>
          <w:rFonts w:cs="Times New Roman"/>
        </w:rPr>
        <w:t xml:space="preserve">Any law enforcement officer in an authorized emergency vehicle may initiate a </w:t>
      </w:r>
      <w:r w:rsidR="00F53AA5" w:rsidRPr="005D0FFE">
        <w:rPr>
          <w:rFonts w:cs="Times New Roman"/>
        </w:rPr>
        <w:t>low-speed</w:t>
      </w:r>
      <w:r w:rsidRPr="005D0FFE">
        <w:rPr>
          <w:rFonts w:cs="Times New Roman"/>
        </w:rPr>
        <w:t xml:space="preserve"> vehicular pursuit whenever there is reasonable belief that:</w:t>
      </w:r>
    </w:p>
    <w:p w14:paraId="35568156" w14:textId="77777777" w:rsidR="008062F2" w:rsidRPr="005D0FFE" w:rsidRDefault="008062F2" w:rsidP="003D5B65">
      <w:pPr>
        <w:numPr>
          <w:ilvl w:val="2"/>
          <w:numId w:val="10"/>
        </w:numPr>
        <w:tabs>
          <w:tab w:val="clear" w:pos="3060"/>
          <w:tab w:val="num" w:pos="1800"/>
        </w:tabs>
        <w:ind w:left="1800" w:hanging="360"/>
        <w:jc w:val="both"/>
        <w:rPr>
          <w:rFonts w:cs="Times New Roman"/>
        </w:rPr>
      </w:pPr>
      <w:r w:rsidRPr="005D0FFE">
        <w:rPr>
          <w:rFonts w:cs="Times New Roman"/>
        </w:rPr>
        <w:t>Any occupant of the fleeing motor vehicle has committed any violation or offense under the criminal or traffic laws of this state an</w:t>
      </w:r>
      <w:r w:rsidR="00E5598B" w:rsidRPr="005D0FFE">
        <w:rPr>
          <w:rFonts w:cs="Times New Roman"/>
        </w:rPr>
        <w:t>d</w:t>
      </w:r>
      <w:r w:rsidRPr="005D0FFE">
        <w:rPr>
          <w:rFonts w:cs="Times New Roman"/>
        </w:rPr>
        <w:t>,</w:t>
      </w:r>
    </w:p>
    <w:p w14:paraId="52AC9117" w14:textId="77777777" w:rsidR="008062F2" w:rsidRPr="005D0FFE" w:rsidRDefault="008062F2" w:rsidP="003D5B65">
      <w:pPr>
        <w:numPr>
          <w:ilvl w:val="2"/>
          <w:numId w:val="10"/>
        </w:numPr>
        <w:tabs>
          <w:tab w:val="clear" w:pos="3060"/>
          <w:tab w:val="num" w:pos="1800"/>
        </w:tabs>
        <w:ind w:left="1800" w:hanging="360"/>
        <w:jc w:val="both"/>
        <w:rPr>
          <w:rFonts w:cs="Times New Roman"/>
        </w:rPr>
      </w:pPr>
      <w:r w:rsidRPr="005D0FFE">
        <w:rPr>
          <w:rFonts w:cs="Times New Roman"/>
        </w:rPr>
        <w:t>The safety risk created by the low-speed pursuit is minimal.</w:t>
      </w:r>
    </w:p>
    <w:p w14:paraId="3B760DAE" w14:textId="77777777" w:rsidR="008062F2" w:rsidRPr="005D0FFE" w:rsidRDefault="008062F2" w:rsidP="003D5B65">
      <w:pPr>
        <w:numPr>
          <w:ilvl w:val="1"/>
          <w:numId w:val="2"/>
        </w:numPr>
        <w:tabs>
          <w:tab w:val="clear" w:pos="2160"/>
          <w:tab w:val="num" w:pos="1080"/>
        </w:tabs>
        <w:ind w:left="1080" w:hanging="360"/>
        <w:jc w:val="both"/>
        <w:rPr>
          <w:rFonts w:cs="Times New Roman"/>
        </w:rPr>
      </w:pPr>
      <w:r w:rsidRPr="005D0FFE">
        <w:rPr>
          <w:rFonts w:cs="Times New Roman"/>
        </w:rPr>
        <w:lastRenderedPageBreak/>
        <w:t>The pursuing officer shall consider the following factors in determining whether to initiate pursuit:</w:t>
      </w:r>
    </w:p>
    <w:p w14:paraId="47A4A9AC" w14:textId="77777777" w:rsidR="008062F2" w:rsidRPr="005D0FFE" w:rsidRDefault="008062F2" w:rsidP="003D5B65">
      <w:pPr>
        <w:numPr>
          <w:ilvl w:val="2"/>
          <w:numId w:val="11"/>
        </w:numPr>
        <w:tabs>
          <w:tab w:val="clear" w:pos="3060"/>
          <w:tab w:val="num" w:pos="1440"/>
        </w:tabs>
        <w:ind w:left="1440" w:hanging="360"/>
        <w:jc w:val="both"/>
        <w:rPr>
          <w:rFonts w:cs="Times New Roman"/>
        </w:rPr>
      </w:pPr>
      <w:r w:rsidRPr="005D0FFE">
        <w:rPr>
          <w:rFonts w:cs="Times New Roman"/>
        </w:rPr>
        <w:t xml:space="preserve">The performance capabilities of the pursuit </w:t>
      </w:r>
      <w:r w:rsidR="00F53AA5" w:rsidRPr="005D0FFE">
        <w:rPr>
          <w:rFonts w:cs="Times New Roman"/>
        </w:rPr>
        <w:t>vehicle.</w:t>
      </w:r>
    </w:p>
    <w:p w14:paraId="130E11C4" w14:textId="77777777" w:rsidR="008062F2" w:rsidRPr="005D0FFE" w:rsidRDefault="008062F2" w:rsidP="003D5B65">
      <w:pPr>
        <w:numPr>
          <w:ilvl w:val="2"/>
          <w:numId w:val="11"/>
        </w:numPr>
        <w:tabs>
          <w:tab w:val="clear" w:pos="3060"/>
          <w:tab w:val="num" w:pos="1440"/>
        </w:tabs>
        <w:ind w:left="1440" w:hanging="360"/>
        <w:jc w:val="both"/>
        <w:rPr>
          <w:rFonts w:cs="Times New Roman"/>
        </w:rPr>
      </w:pPr>
      <w:r w:rsidRPr="005D0FFE">
        <w:rPr>
          <w:rFonts w:cs="Times New Roman"/>
        </w:rPr>
        <w:t xml:space="preserve">The condition of the road surface upon which the pursuit is being </w:t>
      </w:r>
      <w:r w:rsidR="00F53AA5" w:rsidRPr="005D0FFE">
        <w:rPr>
          <w:rFonts w:cs="Times New Roman"/>
        </w:rPr>
        <w:t>conducted.</w:t>
      </w:r>
    </w:p>
    <w:p w14:paraId="1DCC3D5C" w14:textId="77777777" w:rsidR="008062F2" w:rsidRPr="005D0FFE" w:rsidRDefault="008062F2" w:rsidP="003D5B65">
      <w:pPr>
        <w:numPr>
          <w:ilvl w:val="2"/>
          <w:numId w:val="11"/>
        </w:numPr>
        <w:tabs>
          <w:tab w:val="clear" w:pos="3060"/>
          <w:tab w:val="num" w:pos="1440"/>
        </w:tabs>
        <w:ind w:left="1440" w:hanging="360"/>
        <w:jc w:val="both"/>
        <w:rPr>
          <w:rFonts w:cs="Times New Roman"/>
        </w:rPr>
      </w:pPr>
      <w:r w:rsidRPr="005D0FFE">
        <w:rPr>
          <w:rFonts w:cs="Times New Roman"/>
        </w:rPr>
        <w:t xml:space="preserve">The amount of vehicular and pedestrian traffic in the </w:t>
      </w:r>
      <w:r w:rsidR="00F53AA5" w:rsidRPr="005D0FFE">
        <w:rPr>
          <w:rFonts w:cs="Times New Roman"/>
        </w:rPr>
        <w:t>area.</w:t>
      </w:r>
    </w:p>
    <w:p w14:paraId="3F5AABE4" w14:textId="77777777" w:rsidR="008062F2" w:rsidRPr="005D0FFE" w:rsidRDefault="008062F2" w:rsidP="003D5B65">
      <w:pPr>
        <w:numPr>
          <w:ilvl w:val="2"/>
          <w:numId w:val="11"/>
        </w:numPr>
        <w:tabs>
          <w:tab w:val="clear" w:pos="3060"/>
          <w:tab w:val="num" w:pos="1440"/>
        </w:tabs>
        <w:ind w:left="1440" w:hanging="360"/>
        <w:jc w:val="both"/>
        <w:rPr>
          <w:rFonts w:cs="Times New Roman"/>
        </w:rPr>
      </w:pPr>
      <w:r w:rsidRPr="005D0FFE">
        <w:rPr>
          <w:rFonts w:cs="Times New Roman"/>
        </w:rPr>
        <w:t xml:space="preserve">Weather </w:t>
      </w:r>
      <w:r w:rsidR="00F53AA5" w:rsidRPr="005D0FFE">
        <w:rPr>
          <w:rFonts w:cs="Times New Roman"/>
        </w:rPr>
        <w:t>conditions.</w:t>
      </w:r>
    </w:p>
    <w:p w14:paraId="14812FE2" w14:textId="77777777" w:rsidR="008062F2" w:rsidRPr="005D0FFE" w:rsidRDefault="008062F2" w:rsidP="003D5B65">
      <w:pPr>
        <w:numPr>
          <w:ilvl w:val="2"/>
          <w:numId w:val="11"/>
        </w:numPr>
        <w:tabs>
          <w:tab w:val="clear" w:pos="3060"/>
          <w:tab w:val="num" w:pos="1440"/>
        </w:tabs>
        <w:ind w:left="1440" w:hanging="360"/>
        <w:jc w:val="both"/>
        <w:rPr>
          <w:rFonts w:cs="Times New Roman"/>
        </w:rPr>
      </w:pPr>
      <w:r w:rsidRPr="005D0FFE">
        <w:rPr>
          <w:rFonts w:cs="Times New Roman"/>
        </w:rPr>
        <w:t xml:space="preserve">Seriousness of the </w:t>
      </w:r>
      <w:r w:rsidR="00F53AA5" w:rsidRPr="005D0FFE">
        <w:rPr>
          <w:rFonts w:cs="Times New Roman"/>
        </w:rPr>
        <w:t>offense.</w:t>
      </w:r>
    </w:p>
    <w:p w14:paraId="3B16B3B7" w14:textId="77777777" w:rsidR="008062F2" w:rsidRPr="005D0FFE" w:rsidRDefault="008062F2" w:rsidP="003D5B65">
      <w:pPr>
        <w:numPr>
          <w:ilvl w:val="2"/>
          <w:numId w:val="11"/>
        </w:numPr>
        <w:tabs>
          <w:tab w:val="clear" w:pos="3060"/>
          <w:tab w:val="num" w:pos="1440"/>
        </w:tabs>
        <w:ind w:left="1440" w:hanging="360"/>
        <w:jc w:val="both"/>
        <w:rPr>
          <w:rFonts w:cs="Times New Roman"/>
        </w:rPr>
      </w:pPr>
      <w:r w:rsidRPr="005D0FFE">
        <w:rPr>
          <w:rFonts w:cs="Times New Roman"/>
        </w:rPr>
        <w:t xml:space="preserve">Time of </w:t>
      </w:r>
      <w:r w:rsidR="00F53AA5" w:rsidRPr="005D0FFE">
        <w:rPr>
          <w:rFonts w:cs="Times New Roman"/>
        </w:rPr>
        <w:t>day.</w:t>
      </w:r>
    </w:p>
    <w:p w14:paraId="70F93950" w14:textId="77777777" w:rsidR="008062F2" w:rsidRPr="005D0FFE" w:rsidRDefault="008062F2" w:rsidP="003D5B65">
      <w:pPr>
        <w:numPr>
          <w:ilvl w:val="2"/>
          <w:numId w:val="11"/>
        </w:numPr>
        <w:tabs>
          <w:tab w:val="clear" w:pos="3060"/>
          <w:tab w:val="num" w:pos="1440"/>
        </w:tabs>
        <w:ind w:left="1440" w:hanging="360"/>
        <w:jc w:val="both"/>
        <w:rPr>
          <w:rFonts w:cs="Times New Roman"/>
        </w:rPr>
      </w:pPr>
      <w:r w:rsidRPr="005D0FFE">
        <w:rPr>
          <w:rFonts w:cs="Times New Roman"/>
        </w:rPr>
        <w:t xml:space="preserve">Geographic </w:t>
      </w:r>
      <w:r w:rsidR="00F53AA5" w:rsidRPr="005D0FFE">
        <w:rPr>
          <w:rFonts w:cs="Times New Roman"/>
        </w:rPr>
        <w:t>location.</w:t>
      </w:r>
    </w:p>
    <w:p w14:paraId="241896FE" w14:textId="77777777" w:rsidR="008062F2" w:rsidRPr="005D0FFE" w:rsidRDefault="008062F2" w:rsidP="003D5B65">
      <w:pPr>
        <w:numPr>
          <w:ilvl w:val="2"/>
          <w:numId w:val="11"/>
        </w:numPr>
        <w:tabs>
          <w:tab w:val="clear" w:pos="3060"/>
          <w:tab w:val="num" w:pos="1440"/>
        </w:tabs>
        <w:ind w:left="1440" w:hanging="360"/>
        <w:jc w:val="both"/>
        <w:rPr>
          <w:rFonts w:cs="Times New Roman"/>
        </w:rPr>
      </w:pPr>
      <w:r w:rsidRPr="005D0FFE">
        <w:rPr>
          <w:rFonts w:cs="Times New Roman"/>
        </w:rPr>
        <w:t xml:space="preserve">Population </w:t>
      </w:r>
      <w:r w:rsidR="00F53AA5" w:rsidRPr="005D0FFE">
        <w:rPr>
          <w:rFonts w:cs="Times New Roman"/>
        </w:rPr>
        <w:t>density.</w:t>
      </w:r>
    </w:p>
    <w:p w14:paraId="5E655B86" w14:textId="77777777" w:rsidR="008062F2" w:rsidRPr="005D0FFE" w:rsidRDefault="008062F2" w:rsidP="003D5B65">
      <w:pPr>
        <w:numPr>
          <w:ilvl w:val="2"/>
          <w:numId w:val="11"/>
        </w:numPr>
        <w:tabs>
          <w:tab w:val="clear" w:pos="3060"/>
          <w:tab w:val="num" w:pos="1440"/>
        </w:tabs>
        <w:ind w:left="1440" w:hanging="360"/>
        <w:jc w:val="both"/>
        <w:rPr>
          <w:rFonts w:cs="Times New Roman"/>
        </w:rPr>
      </w:pPr>
      <w:r w:rsidRPr="005D0FFE">
        <w:rPr>
          <w:rFonts w:cs="Times New Roman"/>
        </w:rPr>
        <w:t xml:space="preserve">Familiarity with the </w:t>
      </w:r>
      <w:r w:rsidR="00F53AA5" w:rsidRPr="005D0FFE">
        <w:rPr>
          <w:rFonts w:cs="Times New Roman"/>
        </w:rPr>
        <w:t>area.</w:t>
      </w:r>
    </w:p>
    <w:p w14:paraId="31BE3703" w14:textId="20AC0404" w:rsidR="00E24C69" w:rsidRDefault="008062F2" w:rsidP="00921198">
      <w:pPr>
        <w:numPr>
          <w:ilvl w:val="1"/>
          <w:numId w:val="2"/>
        </w:numPr>
        <w:tabs>
          <w:tab w:val="clear" w:pos="2160"/>
          <w:tab w:val="num" w:pos="1080"/>
        </w:tabs>
        <w:ind w:left="1080" w:hanging="360"/>
        <w:jc w:val="both"/>
        <w:rPr>
          <w:rFonts w:cs="Times New Roman"/>
        </w:rPr>
      </w:pPr>
      <w:r w:rsidRPr="005D0FFE">
        <w:rPr>
          <w:rFonts w:cs="Times New Roman"/>
        </w:rPr>
        <w:t>If a motor vehicle pursuit is initiated, the pursuing officer shall continually reconsider the factors listed above</w:t>
      </w:r>
      <w:r w:rsidR="00773834" w:rsidRPr="005D0FFE">
        <w:rPr>
          <w:rFonts w:cs="Times New Roman"/>
        </w:rPr>
        <w:t xml:space="preserve">. </w:t>
      </w:r>
      <w:r w:rsidRPr="005D0FFE">
        <w:rPr>
          <w:rFonts w:cs="Times New Roman"/>
        </w:rPr>
        <w:t>Once made, the decision to pursue is not irrevocable</w:t>
      </w:r>
      <w:r w:rsidR="00773834" w:rsidRPr="005D0FFE">
        <w:rPr>
          <w:rFonts w:cs="Times New Roman"/>
        </w:rPr>
        <w:t xml:space="preserve">. </w:t>
      </w:r>
      <w:r w:rsidRPr="005D0FFE">
        <w:rPr>
          <w:rFonts w:cs="Times New Roman"/>
        </w:rPr>
        <w:t>Along with the above factors, training, experience, and knowledge shall guide the pursuing officer’s decision to pursue or not to pursue.</w:t>
      </w:r>
    </w:p>
    <w:p w14:paraId="6376103B" w14:textId="77777777" w:rsidR="002316A0" w:rsidRPr="002316A0" w:rsidRDefault="005B2B15" w:rsidP="00921198">
      <w:pPr>
        <w:numPr>
          <w:ilvl w:val="1"/>
          <w:numId w:val="2"/>
        </w:numPr>
        <w:tabs>
          <w:tab w:val="clear" w:pos="2160"/>
          <w:tab w:val="num" w:pos="1080"/>
        </w:tabs>
        <w:ind w:left="1080" w:hanging="360"/>
        <w:jc w:val="both"/>
        <w:rPr>
          <w:rFonts w:cs="Calibri"/>
        </w:rPr>
      </w:pPr>
      <w:r w:rsidRPr="005B2B15">
        <w:t>Before initiating a pursuit of any motorcycle, officers shall consider the performance capability of their vehicle and</w:t>
      </w:r>
      <w:r w:rsidRPr="005B2B15">
        <w:rPr>
          <w:color w:val="FF0000"/>
        </w:rPr>
        <w:t xml:space="preserve"> </w:t>
      </w:r>
      <w:r w:rsidRPr="005B2B15">
        <w:t xml:space="preserve">the motorcycle to include speed and maneuverability. </w:t>
      </w:r>
    </w:p>
    <w:p w14:paraId="6B5CE568" w14:textId="77777777" w:rsidR="002316A0" w:rsidRPr="002316A0" w:rsidRDefault="005B2B15" w:rsidP="002316A0">
      <w:pPr>
        <w:numPr>
          <w:ilvl w:val="2"/>
          <w:numId w:val="2"/>
        </w:numPr>
        <w:tabs>
          <w:tab w:val="clear" w:pos="3060"/>
          <w:tab w:val="num" w:pos="1440"/>
        </w:tabs>
        <w:ind w:left="1440" w:hanging="360"/>
        <w:jc w:val="both"/>
        <w:rPr>
          <w:rFonts w:cs="Calibri"/>
        </w:rPr>
      </w:pPr>
      <w:r w:rsidRPr="005B2B15">
        <w:rPr>
          <w:color w:val="000000"/>
        </w:rPr>
        <w:t>Pursuits that are the result of minor traffic violations are strictly prohibited, however a</w:t>
      </w:r>
      <w:r w:rsidRPr="005B2B15">
        <w:t xml:space="preserve"> low-speed pursuit in which the motorcycle does not attempt evasive tactics such as exceeding the posted speed limit, driving off the roadway, making sudden unexpected turns, disobeying traffic control devices, or shutting off headlights during hours of darkness or similar tactics, may occur for other more serious</w:t>
      </w:r>
      <w:r w:rsidRPr="005B2B15">
        <w:rPr>
          <w:color w:val="FF0000"/>
        </w:rPr>
        <w:t xml:space="preserve"> </w:t>
      </w:r>
      <w:r w:rsidRPr="005B2B15">
        <w:t xml:space="preserve">offenses unless the pursuing officer or the supervisor determines the pursuit should be terminated. </w:t>
      </w:r>
    </w:p>
    <w:p w14:paraId="72B9A58A" w14:textId="1CCC7979" w:rsidR="00921198" w:rsidRPr="00172FB5" w:rsidRDefault="005B2B15" w:rsidP="002316A0">
      <w:pPr>
        <w:numPr>
          <w:ilvl w:val="2"/>
          <w:numId w:val="2"/>
        </w:numPr>
        <w:tabs>
          <w:tab w:val="clear" w:pos="3060"/>
          <w:tab w:val="num" w:pos="1440"/>
        </w:tabs>
        <w:ind w:left="1440" w:hanging="360"/>
        <w:jc w:val="both"/>
        <w:rPr>
          <w:rFonts w:cs="Calibri"/>
        </w:rPr>
      </w:pPr>
      <w:r w:rsidRPr="005B2B15">
        <w:t xml:space="preserve">If the pursuit speed exceeds the posted speed limit or other tactics as described herein </w:t>
      </w:r>
      <w:r w:rsidRPr="00921198">
        <w:t xml:space="preserve">occur, the pursuit should be terminated immediately unless </w:t>
      </w:r>
      <w:r w:rsidRPr="00921198">
        <w:rPr>
          <w:color w:val="000000"/>
        </w:rPr>
        <w:t>the need to apprehend the suspect is greater than the risk presented by the pursuit such as of a known violent felon. This risk determination should be based on information known by the officer at the time of the pursuit decision and not based on speculation and if not immediately apprehended the felon pursued poses a serious risk to the general public apart from the reckless driving of the motorcycle.</w:t>
      </w:r>
    </w:p>
    <w:p w14:paraId="09408CA3" w14:textId="77777777" w:rsidR="00172FB5" w:rsidRDefault="00172FB5" w:rsidP="00172FB5">
      <w:pPr>
        <w:ind w:left="1080"/>
        <w:jc w:val="both"/>
        <w:rPr>
          <w:rFonts w:cs="Calibri"/>
        </w:rPr>
      </w:pPr>
    </w:p>
    <w:p w14:paraId="3910F968" w14:textId="57109452" w:rsidR="008062F2" w:rsidRPr="00921198" w:rsidRDefault="008062F2" w:rsidP="00172FB5">
      <w:pPr>
        <w:numPr>
          <w:ilvl w:val="0"/>
          <w:numId w:val="12"/>
        </w:numPr>
        <w:ind w:left="720"/>
        <w:jc w:val="both"/>
        <w:rPr>
          <w:rFonts w:cs="Calibri"/>
        </w:rPr>
      </w:pPr>
      <w:r w:rsidRPr="00921198">
        <w:rPr>
          <w:rFonts w:cs="Times New Roman"/>
        </w:rPr>
        <w:t>Responsibilities of the Primary Pursuing Unit</w:t>
      </w:r>
      <w:r w:rsidR="003F0B2D" w:rsidRPr="00921198">
        <w:rPr>
          <w:rFonts w:cs="Times New Roman"/>
        </w:rPr>
        <w:t xml:space="preserve">  </w:t>
      </w:r>
    </w:p>
    <w:p w14:paraId="4AC2AF83" w14:textId="77777777" w:rsidR="00172FB5" w:rsidRDefault="008062F2" w:rsidP="00172FB5">
      <w:pPr>
        <w:numPr>
          <w:ilvl w:val="0"/>
          <w:numId w:val="13"/>
        </w:numPr>
        <w:jc w:val="both"/>
        <w:rPr>
          <w:rFonts w:cs="Times New Roman"/>
        </w:rPr>
      </w:pPr>
      <w:r w:rsidRPr="00172FB5">
        <w:rPr>
          <w:rFonts w:cs="Times New Roman"/>
        </w:rPr>
        <w:t>Upon initiating a motor vehicle pursuit, the primary pursuing officer shall be responsible for the following:</w:t>
      </w:r>
    </w:p>
    <w:p w14:paraId="10523516" w14:textId="0BB4AC1A" w:rsidR="00172FB5" w:rsidRDefault="008062F2" w:rsidP="00172FB5">
      <w:pPr>
        <w:numPr>
          <w:ilvl w:val="1"/>
          <w:numId w:val="13"/>
        </w:numPr>
        <w:ind w:left="1440"/>
        <w:jc w:val="both"/>
        <w:rPr>
          <w:rFonts w:cs="Times New Roman"/>
        </w:rPr>
      </w:pPr>
      <w:r w:rsidRPr="00172FB5">
        <w:rPr>
          <w:rFonts w:cs="Times New Roman"/>
        </w:rPr>
        <w:t>Immediately activating the primary pursuing unit’s emergency lights and siren</w:t>
      </w:r>
      <w:r w:rsidR="00773834" w:rsidRPr="00172FB5">
        <w:rPr>
          <w:rFonts w:cs="Times New Roman"/>
        </w:rPr>
        <w:t xml:space="preserve">. </w:t>
      </w:r>
      <w:r w:rsidRPr="00172FB5">
        <w:rPr>
          <w:rFonts w:cs="Times New Roman"/>
        </w:rPr>
        <w:t>The primary pursuing unit shall utilize both the emergency lights and siren throughout the entire motor vehicle pursuit.</w:t>
      </w:r>
      <w:r w:rsidR="00172FB5">
        <w:rPr>
          <w:rFonts w:cs="Times New Roman"/>
        </w:rPr>
        <w:tab/>
      </w:r>
    </w:p>
    <w:p w14:paraId="75CD6BF0" w14:textId="4CB5E063" w:rsidR="001C7EB2" w:rsidRDefault="008062F2" w:rsidP="001C7EB2">
      <w:pPr>
        <w:numPr>
          <w:ilvl w:val="1"/>
          <w:numId w:val="13"/>
        </w:numPr>
        <w:ind w:left="1440"/>
        <w:jc w:val="both"/>
        <w:rPr>
          <w:rFonts w:cs="Times New Roman"/>
        </w:rPr>
      </w:pPr>
      <w:r w:rsidRPr="00172FB5">
        <w:rPr>
          <w:rFonts w:cs="Times New Roman"/>
        </w:rPr>
        <w:t>Officers, whose vehicle is equipped with video recording equipment, will ensure that the system is recording</w:t>
      </w:r>
      <w:r w:rsidR="00773834" w:rsidRPr="00172FB5">
        <w:rPr>
          <w:rFonts w:cs="Times New Roman"/>
        </w:rPr>
        <w:t xml:space="preserve">. </w:t>
      </w:r>
      <w:r w:rsidRPr="00172FB5">
        <w:rPr>
          <w:rFonts w:cs="Times New Roman"/>
        </w:rPr>
        <w:t>Under no circumstances will the video camera be disengaged from its recording mode until the pursuit has been concluded.</w:t>
      </w:r>
    </w:p>
    <w:p w14:paraId="5EEE1A52" w14:textId="02622E3C" w:rsidR="008062F2" w:rsidRPr="001C7EB2" w:rsidRDefault="008062F2" w:rsidP="001C7EB2">
      <w:pPr>
        <w:numPr>
          <w:ilvl w:val="1"/>
          <w:numId w:val="13"/>
        </w:numPr>
        <w:ind w:left="1440"/>
        <w:jc w:val="both"/>
        <w:rPr>
          <w:rFonts w:cs="Times New Roman"/>
        </w:rPr>
      </w:pPr>
      <w:r w:rsidRPr="001C7EB2">
        <w:rPr>
          <w:rFonts w:cs="Times New Roman"/>
        </w:rPr>
        <w:t xml:space="preserve">Immediately notify communications about the initiation of the motor vehicle pursuit. </w:t>
      </w:r>
      <w:r w:rsidR="001C7EB2" w:rsidRPr="001C7EB2">
        <w:rPr>
          <w:rFonts w:cs="Times New Roman"/>
        </w:rPr>
        <w:t xml:space="preserve">Keeping </w:t>
      </w:r>
      <w:r w:rsidR="001C7EB2">
        <w:rPr>
          <w:rFonts w:cs="Times New Roman"/>
        </w:rPr>
        <w:t xml:space="preserve">their </w:t>
      </w:r>
      <w:r w:rsidR="001C7EB2" w:rsidRPr="001C7EB2">
        <w:rPr>
          <w:rFonts w:cs="Times New Roman"/>
        </w:rPr>
        <w:t xml:space="preserve">voice as normal and coherent as possible, </w:t>
      </w:r>
      <w:r w:rsidR="001C7EB2">
        <w:rPr>
          <w:rFonts w:cs="Times New Roman"/>
        </w:rPr>
        <w:t>t</w:t>
      </w:r>
      <w:r w:rsidRPr="001C7EB2">
        <w:rPr>
          <w:rFonts w:cs="Times New Roman"/>
        </w:rPr>
        <w:t xml:space="preserve">he primary pursing unit shall provide and continually update communications throughout the entire pursuit on the following factors: </w:t>
      </w:r>
    </w:p>
    <w:p w14:paraId="3A523B54" w14:textId="77777777" w:rsidR="008062F2" w:rsidRPr="005D0FFE" w:rsidRDefault="008062F2" w:rsidP="001C7EB2">
      <w:pPr>
        <w:numPr>
          <w:ilvl w:val="1"/>
          <w:numId w:val="15"/>
        </w:numPr>
        <w:tabs>
          <w:tab w:val="clear" w:pos="2160"/>
          <w:tab w:val="num" w:pos="1800"/>
        </w:tabs>
        <w:ind w:left="1800" w:hanging="180"/>
        <w:jc w:val="both"/>
        <w:rPr>
          <w:rFonts w:cs="Times New Roman"/>
        </w:rPr>
      </w:pPr>
      <w:r w:rsidRPr="005D0FFE">
        <w:rPr>
          <w:rFonts w:cs="Times New Roman"/>
        </w:rPr>
        <w:t>Location and direction of travel,</w:t>
      </w:r>
    </w:p>
    <w:p w14:paraId="7FBAC74D" w14:textId="77777777" w:rsidR="008062F2" w:rsidRPr="005D0FFE" w:rsidRDefault="008062F2" w:rsidP="001C7EB2">
      <w:pPr>
        <w:numPr>
          <w:ilvl w:val="1"/>
          <w:numId w:val="15"/>
        </w:numPr>
        <w:tabs>
          <w:tab w:val="clear" w:pos="2160"/>
          <w:tab w:val="num" w:pos="1800"/>
        </w:tabs>
        <w:ind w:left="1800" w:hanging="180"/>
        <w:jc w:val="both"/>
        <w:rPr>
          <w:rFonts w:cs="Times New Roman"/>
        </w:rPr>
      </w:pPr>
      <w:r w:rsidRPr="005D0FFE">
        <w:rPr>
          <w:rFonts w:cs="Times New Roman"/>
        </w:rPr>
        <w:t>Pursuit speed</w:t>
      </w:r>
    </w:p>
    <w:p w14:paraId="3B7CC13F" w14:textId="77777777" w:rsidR="008062F2" w:rsidRPr="005D0FFE" w:rsidRDefault="008062F2" w:rsidP="001C7EB2">
      <w:pPr>
        <w:numPr>
          <w:ilvl w:val="1"/>
          <w:numId w:val="15"/>
        </w:numPr>
        <w:tabs>
          <w:tab w:val="clear" w:pos="2160"/>
          <w:tab w:val="num" w:pos="1800"/>
        </w:tabs>
        <w:ind w:left="1800" w:hanging="180"/>
        <w:jc w:val="both"/>
        <w:rPr>
          <w:rFonts w:cs="Times New Roman"/>
        </w:rPr>
      </w:pPr>
      <w:r w:rsidRPr="005D0FFE">
        <w:rPr>
          <w:rFonts w:cs="Times New Roman"/>
        </w:rPr>
        <w:t>Description of the vehicle being pursued and tag number if obtainable.</w:t>
      </w:r>
    </w:p>
    <w:p w14:paraId="3C0E537F" w14:textId="77777777" w:rsidR="008062F2" w:rsidRPr="005D0FFE" w:rsidRDefault="008062F2" w:rsidP="001C7EB2">
      <w:pPr>
        <w:numPr>
          <w:ilvl w:val="1"/>
          <w:numId w:val="15"/>
        </w:numPr>
        <w:tabs>
          <w:tab w:val="clear" w:pos="2160"/>
          <w:tab w:val="num" w:pos="1800"/>
        </w:tabs>
        <w:ind w:left="1800" w:hanging="180"/>
        <w:jc w:val="both"/>
        <w:rPr>
          <w:rFonts w:cs="Times New Roman"/>
        </w:rPr>
      </w:pPr>
      <w:r w:rsidRPr="005D0FFE">
        <w:rPr>
          <w:rFonts w:cs="Times New Roman"/>
        </w:rPr>
        <w:t>Weather conditions</w:t>
      </w:r>
    </w:p>
    <w:p w14:paraId="0CA5FF2A" w14:textId="77777777" w:rsidR="008062F2" w:rsidRPr="005D0FFE" w:rsidRDefault="008062F2" w:rsidP="001C7EB2">
      <w:pPr>
        <w:numPr>
          <w:ilvl w:val="1"/>
          <w:numId w:val="15"/>
        </w:numPr>
        <w:tabs>
          <w:tab w:val="clear" w:pos="2160"/>
          <w:tab w:val="num" w:pos="1800"/>
        </w:tabs>
        <w:ind w:left="1800" w:hanging="180"/>
        <w:jc w:val="both"/>
        <w:rPr>
          <w:rFonts w:cs="Times New Roman"/>
        </w:rPr>
      </w:pPr>
      <w:r w:rsidRPr="005D0FFE">
        <w:rPr>
          <w:rFonts w:cs="Times New Roman"/>
        </w:rPr>
        <w:t>Road conditions</w:t>
      </w:r>
    </w:p>
    <w:p w14:paraId="573AA16F" w14:textId="77777777" w:rsidR="008062F2" w:rsidRPr="005D0FFE" w:rsidRDefault="008062F2" w:rsidP="001C7EB2">
      <w:pPr>
        <w:numPr>
          <w:ilvl w:val="1"/>
          <w:numId w:val="15"/>
        </w:numPr>
        <w:tabs>
          <w:tab w:val="clear" w:pos="2160"/>
          <w:tab w:val="num" w:pos="1800"/>
        </w:tabs>
        <w:ind w:left="1800" w:hanging="180"/>
        <w:jc w:val="both"/>
        <w:rPr>
          <w:rFonts w:cs="Times New Roman"/>
        </w:rPr>
      </w:pPr>
      <w:r w:rsidRPr="005D0FFE">
        <w:rPr>
          <w:rFonts w:cs="Times New Roman"/>
        </w:rPr>
        <w:t>Vehicular/pedestrian traffic conditions,</w:t>
      </w:r>
    </w:p>
    <w:p w14:paraId="7F4FFB7C" w14:textId="77777777" w:rsidR="008062F2" w:rsidRPr="005D0FFE" w:rsidRDefault="008062F2" w:rsidP="001C7EB2">
      <w:pPr>
        <w:numPr>
          <w:ilvl w:val="1"/>
          <w:numId w:val="15"/>
        </w:numPr>
        <w:tabs>
          <w:tab w:val="clear" w:pos="2160"/>
          <w:tab w:val="num" w:pos="1800"/>
        </w:tabs>
        <w:ind w:left="1800" w:hanging="180"/>
        <w:jc w:val="both"/>
        <w:rPr>
          <w:rFonts w:cs="Times New Roman"/>
        </w:rPr>
      </w:pPr>
      <w:r w:rsidRPr="005D0FFE">
        <w:rPr>
          <w:rFonts w:cs="Times New Roman"/>
        </w:rPr>
        <w:t>If possible, the number of occupants in the pursued vehicle,</w:t>
      </w:r>
    </w:p>
    <w:p w14:paraId="09447F95" w14:textId="68A16DD8" w:rsidR="008062F2" w:rsidRDefault="008062F2" w:rsidP="001C7EB2">
      <w:pPr>
        <w:numPr>
          <w:ilvl w:val="1"/>
          <w:numId w:val="15"/>
        </w:numPr>
        <w:tabs>
          <w:tab w:val="clear" w:pos="2160"/>
          <w:tab w:val="num" w:pos="1800"/>
        </w:tabs>
        <w:ind w:left="1800" w:hanging="180"/>
        <w:jc w:val="both"/>
        <w:rPr>
          <w:rFonts w:cs="Times New Roman"/>
        </w:rPr>
      </w:pPr>
      <w:r w:rsidRPr="005D0FFE">
        <w:rPr>
          <w:rFonts w:cs="Times New Roman"/>
        </w:rPr>
        <w:t xml:space="preserve">Initial purpose for stopping the pursued </w:t>
      </w:r>
      <w:r w:rsidR="00F53AA5" w:rsidRPr="005D0FFE">
        <w:rPr>
          <w:rFonts w:cs="Times New Roman"/>
        </w:rPr>
        <w:t>vehicle.</w:t>
      </w:r>
    </w:p>
    <w:p w14:paraId="23DF1E52" w14:textId="77777777" w:rsidR="008062F2" w:rsidRPr="005D0FFE" w:rsidRDefault="008062F2" w:rsidP="001C7EB2">
      <w:pPr>
        <w:numPr>
          <w:ilvl w:val="0"/>
          <w:numId w:val="17"/>
        </w:numPr>
        <w:tabs>
          <w:tab w:val="clear" w:pos="2160"/>
        </w:tabs>
        <w:ind w:left="1440" w:hanging="360"/>
        <w:jc w:val="both"/>
        <w:rPr>
          <w:rFonts w:cs="Times New Roman"/>
        </w:rPr>
      </w:pPr>
      <w:r w:rsidRPr="005D0FFE">
        <w:rPr>
          <w:rFonts w:cs="Times New Roman"/>
        </w:rPr>
        <w:t>Operating the primary pursuing unit with due regard for the safety of persons and property. The primary pursuing unit shall maintain a reasonable distance from the pursued vehicle.</w:t>
      </w:r>
    </w:p>
    <w:p w14:paraId="393C9309" w14:textId="77777777" w:rsidR="001B186E" w:rsidRDefault="001B186E" w:rsidP="001B186E">
      <w:pPr>
        <w:numPr>
          <w:ilvl w:val="0"/>
          <w:numId w:val="17"/>
        </w:numPr>
        <w:tabs>
          <w:tab w:val="clear" w:pos="2160"/>
        </w:tabs>
        <w:ind w:left="1440" w:hanging="360"/>
        <w:jc w:val="both"/>
        <w:rPr>
          <w:rFonts w:cs="Times New Roman"/>
        </w:rPr>
      </w:pPr>
      <w:r w:rsidRPr="005D0FFE">
        <w:rPr>
          <w:rFonts w:cs="Times New Roman"/>
        </w:rPr>
        <w:t>Assume a secondary unit status should the pursued vehicle come under police air surveillance or if another unit has been assigned as the primary pursui</w:t>
      </w:r>
      <w:r>
        <w:rPr>
          <w:rFonts w:cs="Times New Roman"/>
        </w:rPr>
        <w:t>t unit.</w:t>
      </w:r>
      <w:r w:rsidRPr="005D0FFE">
        <w:rPr>
          <w:rFonts w:cs="Times New Roman"/>
        </w:rPr>
        <w:t xml:space="preserve"> </w:t>
      </w:r>
    </w:p>
    <w:p w14:paraId="63E1A1C0" w14:textId="77777777" w:rsidR="001B186E" w:rsidRDefault="001B186E" w:rsidP="001B186E">
      <w:pPr>
        <w:numPr>
          <w:ilvl w:val="0"/>
          <w:numId w:val="17"/>
        </w:numPr>
        <w:tabs>
          <w:tab w:val="clear" w:pos="2160"/>
        </w:tabs>
        <w:ind w:left="1440" w:hanging="360"/>
        <w:jc w:val="both"/>
        <w:rPr>
          <w:rFonts w:cs="Times New Roman"/>
        </w:rPr>
      </w:pPr>
      <w:r>
        <w:rPr>
          <w:rFonts w:cs="Times New Roman"/>
        </w:rPr>
        <w:t xml:space="preserve">The primary </w:t>
      </w:r>
      <w:r w:rsidRPr="00245641">
        <w:rPr>
          <w:rFonts w:cs="Times New Roman"/>
        </w:rPr>
        <w:t>pursuit unit shall continually re-evaluate and assess the pursuit situation, including all the initiating factors. Whenever the primary pursuing unit believes that the risks associated with the continued pursuit are greater than the public safety benefit of making an immediate apprehension, the motor vehicle pursuit shall be terminated immediately.</w:t>
      </w:r>
    </w:p>
    <w:p w14:paraId="15577F42" w14:textId="4A861FBA" w:rsidR="006000E7" w:rsidRDefault="008062F2" w:rsidP="006B0619">
      <w:pPr>
        <w:numPr>
          <w:ilvl w:val="0"/>
          <w:numId w:val="13"/>
        </w:numPr>
        <w:jc w:val="both"/>
        <w:rPr>
          <w:rFonts w:cs="Times New Roman"/>
        </w:rPr>
      </w:pPr>
      <w:r w:rsidRPr="00245641">
        <w:rPr>
          <w:rFonts w:cs="Times New Roman"/>
        </w:rPr>
        <w:t>A primary pursuing unit may terminate the pursuit at any time</w:t>
      </w:r>
      <w:r w:rsidR="00773834" w:rsidRPr="00245641">
        <w:rPr>
          <w:rFonts w:cs="Times New Roman"/>
        </w:rPr>
        <w:t xml:space="preserve">. </w:t>
      </w:r>
      <w:r w:rsidRPr="00245641">
        <w:rPr>
          <w:rFonts w:cs="Times New Roman"/>
        </w:rPr>
        <w:t xml:space="preserve">Upon terminating a motor vehicle pursuit, the primary pursuing unit shall disengage the unit’s emergency lights and siren, communicate the location they terminated their involvement, provide </w:t>
      </w:r>
      <w:r w:rsidRPr="006B0619">
        <w:rPr>
          <w:rFonts w:cs="Times New Roman"/>
        </w:rPr>
        <w:t>the last known direction of travel for the pursued vehicle, and return to normal patrol.</w:t>
      </w:r>
    </w:p>
    <w:p w14:paraId="6C1838EF" w14:textId="77777777" w:rsidR="006000E7" w:rsidRDefault="006000E7" w:rsidP="006000E7">
      <w:pPr>
        <w:ind w:left="1080"/>
        <w:jc w:val="both"/>
        <w:rPr>
          <w:rFonts w:cs="Times New Roman"/>
        </w:rPr>
      </w:pPr>
    </w:p>
    <w:p w14:paraId="33D9B9BC" w14:textId="7F7A4EC2" w:rsidR="008062F2" w:rsidRPr="002A6BCD" w:rsidRDefault="008062F2" w:rsidP="002A6BCD">
      <w:pPr>
        <w:numPr>
          <w:ilvl w:val="0"/>
          <w:numId w:val="12"/>
        </w:numPr>
        <w:ind w:left="720"/>
        <w:jc w:val="both"/>
        <w:rPr>
          <w:rFonts w:cs="Times New Roman"/>
        </w:rPr>
      </w:pPr>
      <w:r w:rsidRPr="006B0619">
        <w:rPr>
          <w:rFonts w:cs="Times New Roman"/>
        </w:rPr>
        <w:t xml:space="preserve">Responsibility of the </w:t>
      </w:r>
      <w:r w:rsidRPr="006000E7">
        <w:rPr>
          <w:rFonts w:cs="Times New Roman"/>
        </w:rPr>
        <w:t>Secondary Pursuing Unit</w:t>
      </w:r>
    </w:p>
    <w:p w14:paraId="067C2C65" w14:textId="77777777" w:rsidR="008062F2" w:rsidRDefault="008062F2" w:rsidP="006000E7">
      <w:pPr>
        <w:numPr>
          <w:ilvl w:val="0"/>
          <w:numId w:val="20"/>
        </w:numPr>
        <w:ind w:left="1080"/>
        <w:jc w:val="both"/>
        <w:rPr>
          <w:rFonts w:cs="Times New Roman"/>
        </w:rPr>
      </w:pPr>
      <w:r w:rsidRPr="005D0FFE">
        <w:rPr>
          <w:rFonts w:cs="Times New Roman"/>
        </w:rPr>
        <w:t>Authorize</w:t>
      </w:r>
      <w:r w:rsidR="006229C3" w:rsidRPr="005D0FFE">
        <w:rPr>
          <w:rFonts w:cs="Times New Roman"/>
        </w:rPr>
        <w:t>d</w:t>
      </w:r>
      <w:r w:rsidRPr="005D0FFE">
        <w:rPr>
          <w:rFonts w:cs="Times New Roman"/>
        </w:rPr>
        <w:t xml:space="preserve"> secondary pursuing units shall:</w:t>
      </w:r>
    </w:p>
    <w:p w14:paraId="3010B4B9" w14:textId="77777777" w:rsidR="008062F2" w:rsidRPr="005D0FFE" w:rsidRDefault="00D411F8" w:rsidP="006000E7">
      <w:pPr>
        <w:numPr>
          <w:ilvl w:val="2"/>
          <w:numId w:val="21"/>
        </w:numPr>
        <w:tabs>
          <w:tab w:val="clear" w:pos="3060"/>
        </w:tabs>
        <w:ind w:left="1440" w:hanging="360"/>
        <w:jc w:val="both"/>
        <w:rPr>
          <w:rFonts w:cs="Times New Roman"/>
        </w:rPr>
      </w:pPr>
      <w:r>
        <w:rPr>
          <w:rFonts w:cs="Times New Roman"/>
        </w:rPr>
        <w:t>Update</w:t>
      </w:r>
      <w:r w:rsidR="008062F2" w:rsidRPr="005D0FFE">
        <w:rPr>
          <w:rFonts w:cs="Times New Roman"/>
        </w:rPr>
        <w:t xml:space="preserve"> communications of their locations, once assigned as a secondary pursuing unit.</w:t>
      </w:r>
    </w:p>
    <w:p w14:paraId="0BF1E6DD" w14:textId="77777777" w:rsidR="008062F2" w:rsidRPr="005D0FFE" w:rsidRDefault="006229C3" w:rsidP="006000E7">
      <w:pPr>
        <w:numPr>
          <w:ilvl w:val="2"/>
          <w:numId w:val="21"/>
        </w:numPr>
        <w:tabs>
          <w:tab w:val="clear" w:pos="3060"/>
        </w:tabs>
        <w:ind w:left="1440" w:hanging="360"/>
        <w:jc w:val="both"/>
        <w:rPr>
          <w:rFonts w:cs="Times New Roman"/>
        </w:rPr>
      </w:pPr>
      <w:r w:rsidRPr="005D0FFE">
        <w:rPr>
          <w:rFonts w:cs="Times New Roman"/>
        </w:rPr>
        <w:t>Respond, preferably</w:t>
      </w:r>
      <w:r w:rsidR="008062F2" w:rsidRPr="005D0FFE">
        <w:rPr>
          <w:rFonts w:cs="Times New Roman"/>
        </w:rPr>
        <w:t xml:space="preserve"> on a route that converges with the pursuit.</w:t>
      </w:r>
    </w:p>
    <w:p w14:paraId="5A3274F7" w14:textId="77777777" w:rsidR="008062F2" w:rsidRPr="005D0FFE" w:rsidRDefault="008062F2" w:rsidP="006000E7">
      <w:pPr>
        <w:numPr>
          <w:ilvl w:val="2"/>
          <w:numId w:val="21"/>
        </w:numPr>
        <w:tabs>
          <w:tab w:val="clear" w:pos="3060"/>
        </w:tabs>
        <w:ind w:left="1440" w:hanging="360"/>
        <w:jc w:val="both"/>
        <w:rPr>
          <w:rFonts w:cs="Times New Roman"/>
        </w:rPr>
      </w:pPr>
      <w:r w:rsidRPr="005D0FFE">
        <w:rPr>
          <w:rFonts w:cs="Times New Roman"/>
        </w:rPr>
        <w:t xml:space="preserve">Assist the primary pursuing unit should a confrontation with the pursued vehicle be encountered, </w:t>
      </w:r>
    </w:p>
    <w:p w14:paraId="5CBE08E9" w14:textId="77777777" w:rsidR="008062F2" w:rsidRPr="005D0FFE" w:rsidRDefault="008062F2" w:rsidP="006000E7">
      <w:pPr>
        <w:numPr>
          <w:ilvl w:val="2"/>
          <w:numId w:val="21"/>
        </w:numPr>
        <w:tabs>
          <w:tab w:val="clear" w:pos="3060"/>
        </w:tabs>
        <w:ind w:left="1440" w:hanging="360"/>
        <w:jc w:val="both"/>
        <w:rPr>
          <w:rFonts w:cs="Times New Roman"/>
        </w:rPr>
      </w:pPr>
      <w:r w:rsidRPr="005D0FFE">
        <w:rPr>
          <w:rFonts w:cs="Times New Roman"/>
        </w:rPr>
        <w:t xml:space="preserve">Assist the primary pursing unit should it become disabled, </w:t>
      </w:r>
    </w:p>
    <w:p w14:paraId="0168C30B" w14:textId="77777777" w:rsidR="008062F2" w:rsidRPr="005D0FFE" w:rsidRDefault="008062F2" w:rsidP="006000E7">
      <w:pPr>
        <w:numPr>
          <w:ilvl w:val="2"/>
          <w:numId w:val="21"/>
        </w:numPr>
        <w:tabs>
          <w:tab w:val="clear" w:pos="3060"/>
        </w:tabs>
        <w:ind w:left="1440" w:hanging="360"/>
        <w:jc w:val="both"/>
        <w:rPr>
          <w:rFonts w:cs="Times New Roman"/>
        </w:rPr>
      </w:pPr>
      <w:r w:rsidRPr="005D0FFE">
        <w:rPr>
          <w:rFonts w:cs="Times New Roman"/>
        </w:rPr>
        <w:t xml:space="preserve">Assume position as a primary </w:t>
      </w:r>
      <w:r w:rsidR="00F53AA5" w:rsidRPr="005D0FFE">
        <w:rPr>
          <w:rFonts w:cs="Times New Roman"/>
        </w:rPr>
        <w:t>unit if</w:t>
      </w:r>
      <w:r w:rsidRPr="005D0FFE">
        <w:rPr>
          <w:rFonts w:cs="Times New Roman"/>
        </w:rPr>
        <w:t xml:space="preserve"> circumstances warrant or if authorized by a supervisor.</w:t>
      </w:r>
    </w:p>
    <w:p w14:paraId="3B65E6FA" w14:textId="77777777" w:rsidR="006000E7" w:rsidRDefault="008062F2" w:rsidP="006000E7">
      <w:pPr>
        <w:numPr>
          <w:ilvl w:val="2"/>
          <w:numId w:val="21"/>
        </w:numPr>
        <w:tabs>
          <w:tab w:val="clear" w:pos="3060"/>
        </w:tabs>
        <w:ind w:left="1440" w:hanging="360"/>
        <w:jc w:val="both"/>
        <w:rPr>
          <w:rFonts w:cs="Times New Roman"/>
        </w:rPr>
      </w:pPr>
      <w:r w:rsidRPr="005D0FFE">
        <w:rPr>
          <w:rFonts w:cs="Times New Roman"/>
        </w:rPr>
        <w:t>Secondary pursuit unit(s) shall have its headlights, emergency lights and siren activated, but shall attempt to use a siren variation different than the primary pursuit unit.</w:t>
      </w:r>
    </w:p>
    <w:p w14:paraId="73A4F1E8" w14:textId="77777777" w:rsidR="00194577" w:rsidRDefault="00194577" w:rsidP="00E067D2">
      <w:pPr>
        <w:jc w:val="both"/>
        <w:rPr>
          <w:rFonts w:cs="Times New Roman"/>
        </w:rPr>
      </w:pPr>
    </w:p>
    <w:p w14:paraId="4E64F99D" w14:textId="7AF066CE" w:rsidR="002A6BCD" w:rsidRPr="002A6BCD" w:rsidRDefault="002A6BCD" w:rsidP="002A6BCD">
      <w:pPr>
        <w:numPr>
          <w:ilvl w:val="0"/>
          <w:numId w:val="12"/>
        </w:numPr>
        <w:ind w:left="720"/>
        <w:jc w:val="both"/>
        <w:rPr>
          <w:rFonts w:cs="Times New Roman"/>
        </w:rPr>
      </w:pPr>
      <w:r w:rsidRPr="002A6BCD">
        <w:rPr>
          <w:rFonts w:cs="Times New Roman"/>
        </w:rPr>
        <w:t>Additional Units</w:t>
      </w:r>
    </w:p>
    <w:p w14:paraId="3E6AE17A" w14:textId="77777777" w:rsidR="002A6BCD" w:rsidRDefault="008062F2" w:rsidP="00E32288">
      <w:pPr>
        <w:numPr>
          <w:ilvl w:val="0"/>
          <w:numId w:val="26"/>
        </w:numPr>
        <w:ind w:left="1080"/>
        <w:jc w:val="both"/>
        <w:rPr>
          <w:rFonts w:cs="Times New Roman"/>
        </w:rPr>
      </w:pPr>
      <w:r w:rsidRPr="005D0FFE">
        <w:rPr>
          <w:rFonts w:cs="Times New Roman"/>
        </w:rPr>
        <w:t xml:space="preserve">Unless authorized by a supervisor, no more than three (3) pursuing units shall normally be involved in a </w:t>
      </w:r>
      <w:r w:rsidR="00F53AA5" w:rsidRPr="005D0FFE">
        <w:rPr>
          <w:rFonts w:cs="Times New Roman"/>
        </w:rPr>
        <w:t>department-initiated</w:t>
      </w:r>
      <w:r w:rsidRPr="005D0FFE">
        <w:rPr>
          <w:rFonts w:cs="Times New Roman"/>
        </w:rPr>
        <w:t xml:space="preserve"> motor vehicle pursuit.</w:t>
      </w:r>
    </w:p>
    <w:p w14:paraId="5AA759E6" w14:textId="77777777" w:rsidR="002A6BCD" w:rsidRDefault="002A6BCD" w:rsidP="002A6BCD">
      <w:pPr>
        <w:ind w:left="720"/>
        <w:jc w:val="both"/>
        <w:rPr>
          <w:rFonts w:cs="Times New Roman"/>
        </w:rPr>
      </w:pPr>
    </w:p>
    <w:p w14:paraId="7EF7ECB5" w14:textId="77777777" w:rsidR="00A7698F" w:rsidRDefault="00A7698F" w:rsidP="002A6BCD">
      <w:pPr>
        <w:ind w:left="720"/>
        <w:jc w:val="both"/>
        <w:rPr>
          <w:rFonts w:cs="Times New Roman"/>
        </w:rPr>
      </w:pPr>
    </w:p>
    <w:p w14:paraId="37F5FDC6" w14:textId="77777777" w:rsidR="00A7698F" w:rsidRDefault="00A7698F" w:rsidP="002A6BCD">
      <w:pPr>
        <w:ind w:left="720"/>
        <w:jc w:val="both"/>
        <w:rPr>
          <w:rFonts w:cs="Times New Roman"/>
        </w:rPr>
      </w:pPr>
    </w:p>
    <w:p w14:paraId="394CD7F4" w14:textId="2558CC6E" w:rsidR="008062F2" w:rsidRPr="002A6BCD" w:rsidRDefault="00217DDA" w:rsidP="002A6BCD">
      <w:pPr>
        <w:numPr>
          <w:ilvl w:val="0"/>
          <w:numId w:val="12"/>
        </w:numPr>
        <w:ind w:left="720"/>
        <w:jc w:val="both"/>
        <w:rPr>
          <w:rFonts w:cs="Times New Roman"/>
        </w:rPr>
      </w:pPr>
      <w:r w:rsidRPr="002A6BCD">
        <w:rPr>
          <w:rFonts w:cs="Times New Roman"/>
          <w:bCs/>
        </w:rPr>
        <w:t xml:space="preserve">Unmarked Police </w:t>
      </w:r>
      <w:r w:rsidR="008062F2" w:rsidRPr="002A6BCD">
        <w:rPr>
          <w:rFonts w:cs="Times New Roman"/>
          <w:bCs/>
        </w:rPr>
        <w:t>Units</w:t>
      </w:r>
      <w:r w:rsidR="003F0B2D" w:rsidRPr="002A6BCD">
        <w:rPr>
          <w:rFonts w:cs="Times New Roman"/>
          <w:bCs/>
        </w:rPr>
        <w:t xml:space="preserve">  </w:t>
      </w:r>
    </w:p>
    <w:p w14:paraId="0B5BE494" w14:textId="77777777" w:rsidR="00E32288" w:rsidRDefault="00217DDA" w:rsidP="002A6BCD">
      <w:pPr>
        <w:numPr>
          <w:ilvl w:val="0"/>
          <w:numId w:val="25"/>
        </w:numPr>
        <w:ind w:left="1080"/>
        <w:jc w:val="both"/>
        <w:rPr>
          <w:rFonts w:cs="Times New Roman"/>
        </w:rPr>
      </w:pPr>
      <w:r w:rsidRPr="00217DDA">
        <w:rPr>
          <w:rFonts w:cs="Times New Roman"/>
        </w:rPr>
        <w:t xml:space="preserve">Unmarked police </w:t>
      </w:r>
      <w:r w:rsidR="008062F2" w:rsidRPr="00217DDA">
        <w:rPr>
          <w:rFonts w:cs="Times New Roman"/>
        </w:rPr>
        <w:t>units equipped with eme</w:t>
      </w:r>
      <w:r>
        <w:rPr>
          <w:rFonts w:cs="Times New Roman"/>
        </w:rPr>
        <w:t>r</w:t>
      </w:r>
      <w:r w:rsidR="00672938">
        <w:rPr>
          <w:rFonts w:cs="Times New Roman"/>
        </w:rPr>
        <w:t xml:space="preserve">gency lights and audible sirens </w:t>
      </w:r>
      <w:r w:rsidR="00F53AA5" w:rsidRPr="00217DDA">
        <w:rPr>
          <w:rFonts w:cs="Times New Roman"/>
        </w:rPr>
        <w:t>can</w:t>
      </w:r>
      <w:r w:rsidR="008062F2" w:rsidRPr="00217DDA">
        <w:rPr>
          <w:rFonts w:cs="Times New Roman"/>
        </w:rPr>
        <w:t xml:space="preserve"> participate in a motor vehicle pursuit. </w:t>
      </w:r>
      <w:r w:rsidR="008062F2" w:rsidRPr="005D0FFE">
        <w:rPr>
          <w:rFonts w:cs="Times New Roman"/>
        </w:rPr>
        <w:t xml:space="preserve">Once a marked police cruiser </w:t>
      </w:r>
      <w:r w:rsidR="00F53AA5" w:rsidRPr="005D0FFE">
        <w:rPr>
          <w:rFonts w:cs="Times New Roman"/>
        </w:rPr>
        <w:t>enters</w:t>
      </w:r>
      <w:r w:rsidR="008062F2" w:rsidRPr="005D0FFE">
        <w:rPr>
          <w:rFonts w:cs="Times New Roman"/>
        </w:rPr>
        <w:t xml:space="preserve"> the pursuit, th</w:t>
      </w:r>
      <w:r>
        <w:rPr>
          <w:rFonts w:cs="Times New Roman"/>
        </w:rPr>
        <w:t xml:space="preserve">e unmarked </w:t>
      </w:r>
      <w:r w:rsidR="008062F2" w:rsidRPr="005D0FFE">
        <w:rPr>
          <w:rFonts w:cs="Times New Roman"/>
        </w:rPr>
        <w:t xml:space="preserve">unit shall yield its primary pursuit status to the marked cruiser at a time and place when it is safe to do so. </w:t>
      </w:r>
    </w:p>
    <w:p w14:paraId="72A7F3CF" w14:textId="5F57AEBC" w:rsidR="008062F2" w:rsidRPr="005D0FFE" w:rsidRDefault="008062F2" w:rsidP="002A6BCD">
      <w:pPr>
        <w:numPr>
          <w:ilvl w:val="0"/>
          <w:numId w:val="25"/>
        </w:numPr>
        <w:ind w:left="1080"/>
        <w:jc w:val="both"/>
        <w:rPr>
          <w:rFonts w:cs="Times New Roman"/>
        </w:rPr>
      </w:pPr>
      <w:r w:rsidRPr="005D0FFE">
        <w:rPr>
          <w:rFonts w:cs="Times New Roman"/>
        </w:rPr>
        <w:t>The unm</w:t>
      </w:r>
      <w:r w:rsidR="00217DDA">
        <w:rPr>
          <w:rFonts w:cs="Times New Roman"/>
        </w:rPr>
        <w:t xml:space="preserve">arked unit </w:t>
      </w:r>
      <w:r w:rsidRPr="005D0FFE">
        <w:rPr>
          <w:rFonts w:cs="Times New Roman"/>
        </w:rPr>
        <w:t>shall terminate its role in the pursuit, except when there is no available backup to act as a secondary pursuing unit</w:t>
      </w:r>
      <w:r w:rsidR="00381008" w:rsidRPr="005D0FFE">
        <w:rPr>
          <w:rFonts w:cs="Times New Roman"/>
        </w:rPr>
        <w:t xml:space="preserve">. </w:t>
      </w:r>
      <w:r w:rsidRPr="005D0FFE">
        <w:rPr>
          <w:rFonts w:cs="Times New Roman"/>
        </w:rPr>
        <w:t>As soon as a marked secondary pursuing unit enters the pursuit, t</w:t>
      </w:r>
      <w:r w:rsidR="00217DDA">
        <w:rPr>
          <w:rFonts w:cs="Times New Roman"/>
        </w:rPr>
        <w:t>he unmarked</w:t>
      </w:r>
      <w:r w:rsidRPr="005D0FFE">
        <w:rPr>
          <w:rFonts w:cs="Times New Roman"/>
        </w:rPr>
        <w:t xml:space="preserve"> unit shall terminate</w:t>
      </w:r>
      <w:r w:rsidR="00E32288">
        <w:rPr>
          <w:rFonts w:cs="Times New Roman"/>
        </w:rPr>
        <w:t xml:space="preserve"> its</w:t>
      </w:r>
      <w:r w:rsidRPr="005D0FFE">
        <w:rPr>
          <w:rFonts w:cs="Times New Roman"/>
        </w:rPr>
        <w:t xml:space="preserve"> involvement in the pursuit. </w:t>
      </w:r>
    </w:p>
    <w:p w14:paraId="525D3D95" w14:textId="77777777" w:rsidR="00F368F0" w:rsidRDefault="00F368F0" w:rsidP="00143120">
      <w:pPr>
        <w:jc w:val="both"/>
        <w:rPr>
          <w:rFonts w:cs="Times New Roman"/>
        </w:rPr>
      </w:pPr>
    </w:p>
    <w:p w14:paraId="5447FB4D" w14:textId="7F626894" w:rsidR="008062F2" w:rsidRPr="00143120" w:rsidRDefault="008062F2" w:rsidP="00143120">
      <w:pPr>
        <w:numPr>
          <w:ilvl w:val="0"/>
          <w:numId w:val="12"/>
        </w:numPr>
        <w:ind w:left="720"/>
        <w:jc w:val="both"/>
        <w:rPr>
          <w:rFonts w:cs="Times New Roman"/>
          <w:bCs/>
        </w:rPr>
      </w:pPr>
      <w:r w:rsidRPr="00143120">
        <w:rPr>
          <w:rFonts w:cs="Times New Roman"/>
          <w:bCs/>
        </w:rPr>
        <w:t>Communications Center Responsibility</w:t>
      </w:r>
      <w:r w:rsidR="003F0B2D" w:rsidRPr="00143120">
        <w:rPr>
          <w:rFonts w:cs="Times New Roman"/>
          <w:bCs/>
        </w:rPr>
        <w:t xml:space="preserve">  </w:t>
      </w:r>
    </w:p>
    <w:p w14:paraId="260EB870" w14:textId="2BB1EF49" w:rsidR="008062F2" w:rsidRPr="004A7D77" w:rsidRDefault="008062F2" w:rsidP="00143120">
      <w:pPr>
        <w:numPr>
          <w:ilvl w:val="1"/>
          <w:numId w:val="12"/>
        </w:numPr>
        <w:ind w:left="1080"/>
        <w:jc w:val="both"/>
        <w:rPr>
          <w:rFonts w:cs="Times New Roman"/>
        </w:rPr>
      </w:pPr>
      <w:r w:rsidRPr="004A7D77">
        <w:rPr>
          <w:rFonts w:cs="Times New Roman"/>
        </w:rPr>
        <w:t xml:space="preserve">Upon notification that a pursuit is in progress, communications personnel shall immediately advise a supervisor of essential information </w:t>
      </w:r>
      <w:r w:rsidR="00AD44FF" w:rsidRPr="004A7D77">
        <w:rPr>
          <w:rFonts w:cs="Times New Roman"/>
        </w:rPr>
        <w:t>regarding</w:t>
      </w:r>
      <w:r w:rsidRPr="004A7D77">
        <w:rPr>
          <w:rFonts w:cs="Times New Roman"/>
        </w:rPr>
        <w:t xml:space="preserve"> the pursuit</w:t>
      </w:r>
      <w:r w:rsidR="00773834" w:rsidRPr="004A7D77">
        <w:rPr>
          <w:rFonts w:cs="Times New Roman"/>
        </w:rPr>
        <w:t xml:space="preserve">. </w:t>
      </w:r>
      <w:r w:rsidR="00337514" w:rsidRPr="004A7D77">
        <w:rPr>
          <w:rFonts w:cs="Times New Roman"/>
        </w:rPr>
        <w:t>In addition, the Communications Officer shall:</w:t>
      </w:r>
    </w:p>
    <w:p w14:paraId="5E2CEEB1" w14:textId="77777777" w:rsidR="008062F2" w:rsidRPr="005D0FFE" w:rsidRDefault="008062F2" w:rsidP="00143120">
      <w:pPr>
        <w:numPr>
          <w:ilvl w:val="2"/>
          <w:numId w:val="27"/>
        </w:numPr>
        <w:ind w:left="1440" w:hanging="360"/>
        <w:jc w:val="both"/>
        <w:rPr>
          <w:rFonts w:cs="Times New Roman"/>
        </w:rPr>
      </w:pPr>
      <w:r w:rsidRPr="005D0FFE">
        <w:rPr>
          <w:rFonts w:cs="Times New Roman"/>
        </w:rPr>
        <w:t xml:space="preserve">Receive and record all incoming information on the pursuit and the pursued </w:t>
      </w:r>
      <w:r w:rsidR="00F53AA5" w:rsidRPr="005D0FFE">
        <w:rPr>
          <w:rFonts w:cs="Times New Roman"/>
        </w:rPr>
        <w:t>vehicle.</w:t>
      </w:r>
      <w:r w:rsidRPr="005D0FFE">
        <w:rPr>
          <w:rFonts w:cs="Times New Roman"/>
        </w:rPr>
        <w:t xml:space="preserve"> </w:t>
      </w:r>
    </w:p>
    <w:p w14:paraId="7CCDF66E" w14:textId="77777777" w:rsidR="008062F2" w:rsidRPr="005D0FFE" w:rsidRDefault="008062F2" w:rsidP="00143120">
      <w:pPr>
        <w:numPr>
          <w:ilvl w:val="2"/>
          <w:numId w:val="27"/>
        </w:numPr>
        <w:ind w:left="1440" w:hanging="360"/>
        <w:jc w:val="both"/>
        <w:rPr>
          <w:rFonts w:cs="Times New Roman"/>
        </w:rPr>
      </w:pPr>
      <w:r w:rsidRPr="005D0FFE">
        <w:rPr>
          <w:rFonts w:cs="Times New Roman"/>
        </w:rPr>
        <w:t xml:space="preserve">Control all radio communications and clear the radio channels of all </w:t>
      </w:r>
      <w:r w:rsidR="00F53AA5" w:rsidRPr="005D0FFE">
        <w:rPr>
          <w:rFonts w:cs="Times New Roman"/>
        </w:rPr>
        <w:t>nonemergency</w:t>
      </w:r>
      <w:r w:rsidRPr="005D0FFE">
        <w:rPr>
          <w:rFonts w:cs="Times New Roman"/>
        </w:rPr>
        <w:t xml:space="preserve"> </w:t>
      </w:r>
      <w:r w:rsidR="00F53AA5" w:rsidRPr="005D0FFE">
        <w:rPr>
          <w:rFonts w:cs="Times New Roman"/>
        </w:rPr>
        <w:t>calls.</w:t>
      </w:r>
    </w:p>
    <w:p w14:paraId="0473DD04" w14:textId="77777777" w:rsidR="008062F2" w:rsidRPr="005D0FFE" w:rsidRDefault="008062F2" w:rsidP="00143120">
      <w:pPr>
        <w:numPr>
          <w:ilvl w:val="2"/>
          <w:numId w:val="27"/>
        </w:numPr>
        <w:ind w:left="1440" w:hanging="360"/>
        <w:jc w:val="both"/>
        <w:rPr>
          <w:rFonts w:cs="Times New Roman"/>
        </w:rPr>
      </w:pPr>
      <w:r w:rsidRPr="005D0FFE">
        <w:rPr>
          <w:rFonts w:cs="Times New Roman"/>
        </w:rPr>
        <w:t xml:space="preserve">Obtain criminal record and vehicle checks of the </w:t>
      </w:r>
      <w:r w:rsidR="00F53AA5" w:rsidRPr="005D0FFE">
        <w:rPr>
          <w:rFonts w:cs="Times New Roman"/>
        </w:rPr>
        <w:t>suspects.</w:t>
      </w:r>
    </w:p>
    <w:p w14:paraId="6BF28A16" w14:textId="77777777" w:rsidR="008062F2" w:rsidRPr="005D0FFE" w:rsidRDefault="008062F2" w:rsidP="00143120">
      <w:pPr>
        <w:numPr>
          <w:ilvl w:val="2"/>
          <w:numId w:val="27"/>
        </w:numPr>
        <w:ind w:left="1440" w:hanging="360"/>
        <w:jc w:val="both"/>
        <w:rPr>
          <w:rFonts w:cs="Times New Roman"/>
        </w:rPr>
      </w:pPr>
      <w:r w:rsidRPr="005D0FFE">
        <w:rPr>
          <w:rFonts w:cs="Times New Roman"/>
        </w:rPr>
        <w:t>Coordinate and dispatch backup assistance; and</w:t>
      </w:r>
    </w:p>
    <w:p w14:paraId="15330554" w14:textId="77777777" w:rsidR="00143120" w:rsidRDefault="008062F2" w:rsidP="00143120">
      <w:pPr>
        <w:numPr>
          <w:ilvl w:val="2"/>
          <w:numId w:val="27"/>
        </w:numPr>
        <w:ind w:left="1440" w:hanging="360"/>
        <w:jc w:val="both"/>
        <w:rPr>
          <w:rFonts w:cs="Times New Roman"/>
        </w:rPr>
      </w:pPr>
      <w:r w:rsidRPr="005D0FFE">
        <w:rPr>
          <w:rFonts w:cs="Times New Roman"/>
        </w:rPr>
        <w:t>Notify neighboring jurisdictions, where practical, when pursuit may extend into their locality.</w:t>
      </w:r>
    </w:p>
    <w:p w14:paraId="4214901F" w14:textId="77777777" w:rsidR="00143120" w:rsidRDefault="00143120" w:rsidP="00143120">
      <w:pPr>
        <w:ind w:left="1440"/>
        <w:jc w:val="both"/>
        <w:rPr>
          <w:rFonts w:cs="Times New Roman"/>
        </w:rPr>
      </w:pPr>
    </w:p>
    <w:p w14:paraId="291C9937" w14:textId="658AF4AA" w:rsidR="008062F2" w:rsidRPr="00143120" w:rsidRDefault="008062F2" w:rsidP="00143120">
      <w:pPr>
        <w:numPr>
          <w:ilvl w:val="0"/>
          <w:numId w:val="12"/>
        </w:numPr>
        <w:ind w:left="720"/>
        <w:jc w:val="both"/>
        <w:rPr>
          <w:rFonts w:cs="Times New Roman"/>
          <w:bCs/>
        </w:rPr>
      </w:pPr>
      <w:r w:rsidRPr="00143120">
        <w:rPr>
          <w:rFonts w:cs="Times New Roman"/>
          <w:bCs/>
        </w:rPr>
        <w:t xml:space="preserve"> </w:t>
      </w:r>
      <w:r w:rsidR="003960B3">
        <w:rPr>
          <w:rFonts w:cs="Times New Roman"/>
          <w:bCs/>
        </w:rPr>
        <w:t xml:space="preserve">Supervisor </w:t>
      </w:r>
      <w:r w:rsidRPr="00143120">
        <w:rPr>
          <w:rFonts w:cs="Times New Roman"/>
          <w:bCs/>
        </w:rPr>
        <w:t>Responsibilities</w:t>
      </w:r>
      <w:r w:rsidR="003F0B2D" w:rsidRPr="00143120">
        <w:rPr>
          <w:rFonts w:cs="Times New Roman"/>
          <w:bCs/>
        </w:rPr>
        <w:t xml:space="preserve"> </w:t>
      </w:r>
    </w:p>
    <w:p w14:paraId="19B23F20" w14:textId="77777777" w:rsidR="008062F2" w:rsidRPr="005D0FFE" w:rsidRDefault="008062F2" w:rsidP="00143120">
      <w:pPr>
        <w:numPr>
          <w:ilvl w:val="1"/>
          <w:numId w:val="12"/>
        </w:numPr>
        <w:ind w:left="1080"/>
        <w:jc w:val="both"/>
        <w:rPr>
          <w:rFonts w:cs="Times New Roman"/>
        </w:rPr>
      </w:pPr>
      <w:r w:rsidRPr="005D0FFE">
        <w:rPr>
          <w:rFonts w:cs="Times New Roman"/>
        </w:rPr>
        <w:t>Upon notification that a pursuit is in progress, the supervisor shall assume responsibility for the monitoring and control of the pursuit as it progresses.</w:t>
      </w:r>
    </w:p>
    <w:p w14:paraId="662C7415" w14:textId="77777777" w:rsidR="008062F2" w:rsidRPr="005D0FFE" w:rsidRDefault="008062F2" w:rsidP="00143120">
      <w:pPr>
        <w:numPr>
          <w:ilvl w:val="1"/>
          <w:numId w:val="12"/>
        </w:numPr>
        <w:ind w:left="1080"/>
        <w:jc w:val="both"/>
        <w:rPr>
          <w:rFonts w:cs="Times New Roman"/>
        </w:rPr>
      </w:pPr>
      <w:r w:rsidRPr="005D0FFE">
        <w:rPr>
          <w:rFonts w:cs="Times New Roman"/>
        </w:rPr>
        <w:t>The supervisor shall conti</w:t>
      </w:r>
      <w:r w:rsidR="00337514" w:rsidRPr="005D0FFE">
        <w:rPr>
          <w:rFonts w:cs="Times New Roman"/>
        </w:rPr>
        <w:t>nuously review the incoming data</w:t>
      </w:r>
      <w:r w:rsidRPr="005D0FFE">
        <w:rPr>
          <w:rFonts w:cs="Times New Roman"/>
        </w:rPr>
        <w:t xml:space="preserve"> to determine whether the pursuit should be continued or terminated.</w:t>
      </w:r>
    </w:p>
    <w:p w14:paraId="526E3214" w14:textId="77777777" w:rsidR="008062F2" w:rsidRDefault="008062F2" w:rsidP="00143120">
      <w:pPr>
        <w:numPr>
          <w:ilvl w:val="1"/>
          <w:numId w:val="12"/>
        </w:numPr>
        <w:ind w:left="1080"/>
        <w:jc w:val="both"/>
        <w:rPr>
          <w:rFonts w:cs="Times New Roman"/>
        </w:rPr>
      </w:pPr>
      <w:r w:rsidRPr="005D0FFE">
        <w:rPr>
          <w:rFonts w:cs="Times New Roman"/>
        </w:rPr>
        <w:t>In controlling the pursuit incident, the supervisor shall be responsible for coordination of the pursuit as follows:</w:t>
      </w:r>
    </w:p>
    <w:p w14:paraId="3408989F" w14:textId="77777777" w:rsidR="008062F2" w:rsidRPr="005D0FFE" w:rsidRDefault="008062F2" w:rsidP="00143120">
      <w:pPr>
        <w:numPr>
          <w:ilvl w:val="2"/>
          <w:numId w:val="28"/>
        </w:numPr>
        <w:ind w:left="1440" w:hanging="360"/>
        <w:jc w:val="both"/>
        <w:rPr>
          <w:rFonts w:cs="Times New Roman"/>
        </w:rPr>
      </w:pPr>
      <w:r w:rsidRPr="005D0FFE">
        <w:rPr>
          <w:rFonts w:cs="Times New Roman"/>
        </w:rPr>
        <w:t>Directing pursuit vehicles into or out of the pursuit.</w:t>
      </w:r>
    </w:p>
    <w:p w14:paraId="48D3E1DB" w14:textId="77777777" w:rsidR="008062F2" w:rsidRPr="005D0FFE" w:rsidRDefault="008062F2" w:rsidP="00143120">
      <w:pPr>
        <w:numPr>
          <w:ilvl w:val="2"/>
          <w:numId w:val="28"/>
        </w:numPr>
        <w:ind w:left="1440" w:hanging="360"/>
        <w:jc w:val="both"/>
        <w:rPr>
          <w:rFonts w:cs="Times New Roman"/>
        </w:rPr>
      </w:pPr>
      <w:r w:rsidRPr="005D0FFE">
        <w:rPr>
          <w:rFonts w:cs="Times New Roman"/>
        </w:rPr>
        <w:t xml:space="preserve">Re-designation of primary, support or </w:t>
      </w:r>
      <w:r w:rsidR="00F53AA5" w:rsidRPr="005D0FFE">
        <w:rPr>
          <w:rFonts w:cs="Times New Roman"/>
        </w:rPr>
        <w:t>another</w:t>
      </w:r>
      <w:r w:rsidRPr="005D0FFE">
        <w:rPr>
          <w:rFonts w:cs="Times New Roman"/>
        </w:rPr>
        <w:t xml:space="preserve"> backup vehicle </w:t>
      </w:r>
      <w:r w:rsidR="00F53AA5" w:rsidRPr="005D0FFE">
        <w:rPr>
          <w:rFonts w:cs="Times New Roman"/>
        </w:rPr>
        <w:t>responsibility.</w:t>
      </w:r>
    </w:p>
    <w:p w14:paraId="038C5D16" w14:textId="77777777" w:rsidR="008062F2" w:rsidRPr="005D0FFE" w:rsidRDefault="008062F2" w:rsidP="00143120">
      <w:pPr>
        <w:numPr>
          <w:ilvl w:val="2"/>
          <w:numId w:val="28"/>
        </w:numPr>
        <w:ind w:left="1440" w:hanging="360"/>
        <w:jc w:val="both"/>
        <w:rPr>
          <w:rFonts w:cs="Times New Roman"/>
        </w:rPr>
      </w:pPr>
      <w:r w:rsidRPr="005D0FFE">
        <w:rPr>
          <w:rFonts w:cs="Times New Roman"/>
        </w:rPr>
        <w:t>Approval or disapproval, and coordination of pursuit tactics; and</w:t>
      </w:r>
    </w:p>
    <w:p w14:paraId="3ADBD641" w14:textId="77777777" w:rsidR="008062F2" w:rsidRPr="005D0FFE" w:rsidRDefault="008062F2" w:rsidP="00143120">
      <w:pPr>
        <w:numPr>
          <w:ilvl w:val="2"/>
          <w:numId w:val="28"/>
        </w:numPr>
        <w:ind w:left="1440" w:hanging="360"/>
        <w:jc w:val="both"/>
        <w:rPr>
          <w:rFonts w:cs="Times New Roman"/>
        </w:rPr>
      </w:pPr>
      <w:r w:rsidRPr="005D0FFE">
        <w:rPr>
          <w:rFonts w:cs="Times New Roman"/>
        </w:rPr>
        <w:t>Approval or disapproval to leave jurisdiction to continue pursuit.</w:t>
      </w:r>
    </w:p>
    <w:p w14:paraId="7B89A6F9" w14:textId="77777777" w:rsidR="008062F2" w:rsidRPr="005D0FFE" w:rsidRDefault="008062F2" w:rsidP="00A80ABC">
      <w:pPr>
        <w:numPr>
          <w:ilvl w:val="1"/>
          <w:numId w:val="12"/>
        </w:numPr>
        <w:ind w:left="1080"/>
        <w:jc w:val="both"/>
        <w:rPr>
          <w:rFonts w:cs="Times New Roman"/>
        </w:rPr>
      </w:pPr>
      <w:r w:rsidRPr="005D0FFE">
        <w:rPr>
          <w:rFonts w:cs="Times New Roman"/>
        </w:rPr>
        <w:t>The supervisor may approve and assign additional backup vehicles to assist the primary and backup pursuit vehicles based on an analysis of:</w:t>
      </w:r>
    </w:p>
    <w:p w14:paraId="6A060C8F" w14:textId="77777777" w:rsidR="008062F2" w:rsidRPr="005D0FFE" w:rsidRDefault="008062F2" w:rsidP="00A80ABC">
      <w:pPr>
        <w:numPr>
          <w:ilvl w:val="2"/>
          <w:numId w:val="29"/>
        </w:numPr>
        <w:ind w:left="1440" w:hanging="360"/>
        <w:jc w:val="both"/>
        <w:rPr>
          <w:rFonts w:cs="Times New Roman"/>
        </w:rPr>
      </w:pPr>
      <w:r w:rsidRPr="005D0FFE">
        <w:rPr>
          <w:rFonts w:cs="Times New Roman"/>
        </w:rPr>
        <w:t>The nature of the offense for which pursuit was initiated,</w:t>
      </w:r>
    </w:p>
    <w:p w14:paraId="051CC2F6" w14:textId="77777777" w:rsidR="008062F2" w:rsidRPr="005D0FFE" w:rsidRDefault="008062F2" w:rsidP="00A80ABC">
      <w:pPr>
        <w:numPr>
          <w:ilvl w:val="2"/>
          <w:numId w:val="29"/>
        </w:numPr>
        <w:ind w:left="1440" w:hanging="360"/>
        <w:jc w:val="both"/>
        <w:rPr>
          <w:rFonts w:cs="Times New Roman"/>
        </w:rPr>
      </w:pPr>
      <w:r w:rsidRPr="005D0FFE">
        <w:rPr>
          <w:rFonts w:cs="Times New Roman"/>
        </w:rPr>
        <w:t>The number of suspects and any known propensity for violence.</w:t>
      </w:r>
    </w:p>
    <w:p w14:paraId="3B701841" w14:textId="77777777" w:rsidR="008062F2" w:rsidRPr="005D0FFE" w:rsidRDefault="008062F2" w:rsidP="00A80ABC">
      <w:pPr>
        <w:numPr>
          <w:ilvl w:val="2"/>
          <w:numId w:val="29"/>
        </w:numPr>
        <w:ind w:left="1440" w:hanging="360"/>
        <w:jc w:val="both"/>
        <w:rPr>
          <w:rFonts w:cs="Times New Roman"/>
        </w:rPr>
      </w:pPr>
      <w:r w:rsidRPr="005D0FFE">
        <w:rPr>
          <w:rFonts w:cs="Times New Roman"/>
        </w:rPr>
        <w:t>The number of officers in the pursuit vehicles.</w:t>
      </w:r>
    </w:p>
    <w:p w14:paraId="565F5AFD" w14:textId="77777777" w:rsidR="008062F2" w:rsidRPr="005D0FFE" w:rsidRDefault="008062F2" w:rsidP="00A80ABC">
      <w:pPr>
        <w:numPr>
          <w:ilvl w:val="2"/>
          <w:numId w:val="29"/>
        </w:numPr>
        <w:ind w:left="1440" w:hanging="360"/>
        <w:jc w:val="both"/>
        <w:rPr>
          <w:rFonts w:cs="Times New Roman"/>
        </w:rPr>
      </w:pPr>
      <w:r w:rsidRPr="005D0FFE">
        <w:rPr>
          <w:rFonts w:cs="Times New Roman"/>
        </w:rPr>
        <w:t>Any damage or injuries to the assigned primary and backup vehicles or officers.</w:t>
      </w:r>
    </w:p>
    <w:p w14:paraId="233292E6" w14:textId="77777777" w:rsidR="008062F2" w:rsidRPr="005D0FFE" w:rsidRDefault="008062F2" w:rsidP="00A80ABC">
      <w:pPr>
        <w:numPr>
          <w:ilvl w:val="2"/>
          <w:numId w:val="29"/>
        </w:numPr>
        <w:ind w:left="1440" w:hanging="360"/>
        <w:jc w:val="both"/>
        <w:rPr>
          <w:rFonts w:cs="Times New Roman"/>
        </w:rPr>
      </w:pPr>
      <w:r w:rsidRPr="005D0FFE">
        <w:rPr>
          <w:rFonts w:cs="Times New Roman"/>
        </w:rPr>
        <w:t>The number of officers necessary to make an arrest at the conclusion of the pursuit; an</w:t>
      </w:r>
      <w:r w:rsidR="00337514" w:rsidRPr="005D0FFE">
        <w:rPr>
          <w:rFonts w:cs="Times New Roman"/>
        </w:rPr>
        <w:t>d</w:t>
      </w:r>
    </w:p>
    <w:p w14:paraId="663A461D" w14:textId="63A2C47A" w:rsidR="008062F2" w:rsidRDefault="008062F2" w:rsidP="00A80ABC">
      <w:pPr>
        <w:numPr>
          <w:ilvl w:val="2"/>
          <w:numId w:val="29"/>
        </w:numPr>
        <w:ind w:left="1440" w:hanging="360"/>
        <w:jc w:val="both"/>
        <w:rPr>
          <w:rFonts w:cs="Times New Roman"/>
        </w:rPr>
      </w:pPr>
      <w:r w:rsidRPr="005D0FFE">
        <w:rPr>
          <w:rFonts w:cs="Times New Roman"/>
        </w:rPr>
        <w:t xml:space="preserve">Any </w:t>
      </w:r>
      <w:r w:rsidR="003E4E43" w:rsidRPr="005D0FFE">
        <w:rPr>
          <w:rFonts w:cs="Times New Roman"/>
        </w:rPr>
        <w:t>clear</w:t>
      </w:r>
      <w:r w:rsidRPr="005D0FFE">
        <w:rPr>
          <w:rFonts w:cs="Times New Roman"/>
        </w:rPr>
        <w:t xml:space="preserve"> and articulable facts that would warrant the increased hazards caused by numerous pursuit vehicles.</w:t>
      </w:r>
    </w:p>
    <w:p w14:paraId="0A8456E5" w14:textId="067D3C4E" w:rsidR="00DC7630" w:rsidRPr="00234713" w:rsidRDefault="004C0B76" w:rsidP="00DC7630">
      <w:pPr>
        <w:numPr>
          <w:ilvl w:val="1"/>
          <w:numId w:val="12"/>
        </w:numPr>
        <w:ind w:left="1080"/>
        <w:jc w:val="both"/>
        <w:rPr>
          <w:rFonts w:cs="Times New Roman"/>
        </w:rPr>
      </w:pPr>
      <w:r w:rsidRPr="00234713">
        <w:rPr>
          <w:rFonts w:cs="Times New Roman"/>
        </w:rPr>
        <w:t>T</w:t>
      </w:r>
      <w:r w:rsidR="009B6C14" w:rsidRPr="00234713">
        <w:rPr>
          <w:rFonts w:cs="Times New Roman"/>
        </w:rPr>
        <w:t xml:space="preserve">he supervisor will request </w:t>
      </w:r>
      <w:r w:rsidR="00DC7630" w:rsidRPr="00234713">
        <w:rPr>
          <w:rFonts w:cs="Times New Roman"/>
        </w:rPr>
        <w:t xml:space="preserve">an outside agency be contacted </w:t>
      </w:r>
      <w:r w:rsidR="003C7221" w:rsidRPr="00234713">
        <w:rPr>
          <w:rFonts w:cs="Times New Roman"/>
        </w:rPr>
        <w:t>to conduct an</w:t>
      </w:r>
      <w:r w:rsidR="00DC7630" w:rsidRPr="00234713">
        <w:rPr>
          <w:rFonts w:cs="Times New Roman"/>
        </w:rPr>
        <w:t xml:space="preserve"> </w:t>
      </w:r>
      <w:r w:rsidR="003C7221" w:rsidRPr="00234713">
        <w:rPr>
          <w:rFonts w:cs="Times New Roman"/>
        </w:rPr>
        <w:t>investigation of</w:t>
      </w:r>
      <w:r w:rsidR="00DC7630" w:rsidRPr="00234713">
        <w:rPr>
          <w:rFonts w:cs="Times New Roman"/>
        </w:rPr>
        <w:t xml:space="preserve"> </w:t>
      </w:r>
      <w:r w:rsidRPr="00234713">
        <w:rPr>
          <w:rFonts w:cs="Times New Roman"/>
        </w:rPr>
        <w:t xml:space="preserve">any </w:t>
      </w:r>
      <w:r w:rsidR="0023107A" w:rsidRPr="00234713">
        <w:rPr>
          <w:rFonts w:cs="Times New Roman"/>
        </w:rPr>
        <w:t xml:space="preserve">crash or </w:t>
      </w:r>
      <w:r w:rsidRPr="00234713">
        <w:rPr>
          <w:rFonts w:cs="Times New Roman"/>
        </w:rPr>
        <w:t>collision resulting from the pursuit</w:t>
      </w:r>
      <w:r w:rsidR="00DC7630" w:rsidRPr="00234713">
        <w:rPr>
          <w:rFonts w:cs="Times New Roman"/>
        </w:rPr>
        <w:t>.</w:t>
      </w:r>
    </w:p>
    <w:p w14:paraId="12063F13" w14:textId="6A95604C" w:rsidR="00DC7630" w:rsidRPr="00234713" w:rsidRDefault="00DC7630" w:rsidP="00DC7630">
      <w:pPr>
        <w:numPr>
          <w:ilvl w:val="1"/>
          <w:numId w:val="12"/>
        </w:numPr>
        <w:ind w:left="1080"/>
        <w:jc w:val="both"/>
        <w:rPr>
          <w:rFonts w:cs="Times New Roman"/>
        </w:rPr>
      </w:pPr>
      <w:r w:rsidRPr="00234713">
        <w:rPr>
          <w:rFonts w:cs="Times New Roman"/>
        </w:rPr>
        <w:t xml:space="preserve">If </w:t>
      </w:r>
      <w:r w:rsidR="000D1A3D" w:rsidRPr="00234713">
        <w:rPr>
          <w:rFonts w:cs="Times New Roman"/>
        </w:rPr>
        <w:t xml:space="preserve">a </w:t>
      </w:r>
      <w:r w:rsidRPr="00234713">
        <w:rPr>
          <w:rFonts w:cs="Times New Roman"/>
        </w:rPr>
        <w:t>pursuit results in death, serious injury, or extensive property damage, the</w:t>
      </w:r>
      <w:r w:rsidR="004C0B76" w:rsidRPr="00234713">
        <w:rPr>
          <w:rFonts w:cs="Times New Roman"/>
        </w:rPr>
        <w:t xml:space="preserve"> sup</w:t>
      </w:r>
      <w:r w:rsidR="00204985" w:rsidRPr="00234713">
        <w:rPr>
          <w:rFonts w:cs="Times New Roman"/>
        </w:rPr>
        <w:t>e</w:t>
      </w:r>
      <w:r w:rsidR="004C0B76" w:rsidRPr="00234713">
        <w:rPr>
          <w:rFonts w:cs="Times New Roman"/>
        </w:rPr>
        <w:t xml:space="preserve">rvisor will notify the </w:t>
      </w:r>
      <w:r w:rsidRPr="00234713">
        <w:rPr>
          <w:rFonts w:cs="Times New Roman"/>
        </w:rPr>
        <w:t>Chief of Police immediately.</w:t>
      </w:r>
    </w:p>
    <w:p w14:paraId="057CD04D" w14:textId="77777777" w:rsidR="003960B3" w:rsidRPr="005D0FFE" w:rsidRDefault="003960B3" w:rsidP="00E067D2">
      <w:pPr>
        <w:jc w:val="both"/>
        <w:rPr>
          <w:rFonts w:cs="Times New Roman"/>
        </w:rPr>
      </w:pPr>
    </w:p>
    <w:p w14:paraId="025D673B" w14:textId="1D9E995B" w:rsidR="008062F2" w:rsidRPr="005D0FFE" w:rsidRDefault="008062F2" w:rsidP="003960B3">
      <w:pPr>
        <w:numPr>
          <w:ilvl w:val="0"/>
          <w:numId w:val="12"/>
        </w:numPr>
        <w:ind w:left="720"/>
        <w:jc w:val="both"/>
        <w:rPr>
          <w:rFonts w:cs="Times New Roman"/>
        </w:rPr>
      </w:pPr>
      <w:r w:rsidRPr="005D0FFE">
        <w:rPr>
          <w:rFonts w:cs="Times New Roman"/>
        </w:rPr>
        <w:t>Traffic Regulations</w:t>
      </w:r>
      <w:r w:rsidR="003960B3">
        <w:rPr>
          <w:rFonts w:cs="Times New Roman"/>
        </w:rPr>
        <w:t xml:space="preserve"> and Pursuit Tactics</w:t>
      </w:r>
    </w:p>
    <w:p w14:paraId="4D6FA25D" w14:textId="77777777" w:rsidR="008062F2" w:rsidRPr="005D0FFE" w:rsidRDefault="008062F2" w:rsidP="003960B3">
      <w:pPr>
        <w:numPr>
          <w:ilvl w:val="0"/>
          <w:numId w:val="42"/>
        </w:numPr>
        <w:jc w:val="both"/>
        <w:rPr>
          <w:rFonts w:cs="Times New Roman"/>
        </w:rPr>
      </w:pPr>
      <w:r w:rsidRPr="005D0FFE">
        <w:rPr>
          <w:rFonts w:cs="Times New Roman"/>
        </w:rPr>
        <w:t>Each unit authorized to engage in vehicular pursuit shall be required to activate headlights and all emergency vehicle equipment prior to beginning pursuit.</w:t>
      </w:r>
    </w:p>
    <w:p w14:paraId="4EB49B15" w14:textId="77777777" w:rsidR="008062F2" w:rsidRPr="005D0FFE" w:rsidRDefault="008062F2" w:rsidP="003960B3">
      <w:pPr>
        <w:numPr>
          <w:ilvl w:val="0"/>
          <w:numId w:val="42"/>
        </w:numPr>
        <w:jc w:val="both"/>
        <w:rPr>
          <w:rFonts w:cs="Times New Roman"/>
        </w:rPr>
      </w:pPr>
      <w:r w:rsidRPr="005D0FFE">
        <w:rPr>
          <w:rFonts w:cs="Times New Roman"/>
        </w:rPr>
        <w:t xml:space="preserve">Officers engaged in pursuit shall at all </w:t>
      </w:r>
      <w:r w:rsidR="003E4E43" w:rsidRPr="005D0FFE">
        <w:rPr>
          <w:rFonts w:cs="Times New Roman"/>
        </w:rPr>
        <w:t>time</w:t>
      </w:r>
      <w:r w:rsidRPr="005D0FFE">
        <w:rPr>
          <w:rFonts w:cs="Times New Roman"/>
        </w:rPr>
        <w:t xml:space="preserve"> drive in a manner exercising reasonable care for the safety of themselves and all other persons and property within the pursuit area.</w:t>
      </w:r>
    </w:p>
    <w:p w14:paraId="01AE518B" w14:textId="77777777" w:rsidR="008062F2" w:rsidRPr="005D0FFE" w:rsidRDefault="008062F2" w:rsidP="003960B3">
      <w:pPr>
        <w:numPr>
          <w:ilvl w:val="0"/>
          <w:numId w:val="42"/>
        </w:numPr>
        <w:jc w:val="both"/>
        <w:rPr>
          <w:rFonts w:cs="Times New Roman"/>
        </w:rPr>
      </w:pPr>
      <w:r w:rsidRPr="005D0FFE">
        <w:rPr>
          <w:rFonts w:cs="Times New Roman"/>
        </w:rPr>
        <w:t xml:space="preserve">Officers are permitted to suspend conformance with normal traffic regulations during pursuit </w:t>
      </w:r>
      <w:r w:rsidR="00F53AA5" w:rsidRPr="005D0FFE">
        <w:rPr>
          <w:rFonts w:cs="Times New Roman"/>
        </w:rPr>
        <w:t>if</w:t>
      </w:r>
      <w:r w:rsidRPr="005D0FFE">
        <w:rPr>
          <w:rFonts w:cs="Times New Roman"/>
        </w:rPr>
        <w:t xml:space="preserve"> reasonable care is used when driving in a manner not otherwise permitted, and the maneuver is reasonably necessary to gain control of the suspect. </w:t>
      </w:r>
    </w:p>
    <w:p w14:paraId="177AFDF7" w14:textId="77777777" w:rsidR="008062F2" w:rsidRPr="005D0FFE" w:rsidRDefault="008062F2" w:rsidP="007845C1">
      <w:pPr>
        <w:jc w:val="both"/>
        <w:rPr>
          <w:rFonts w:cs="Times New Roman"/>
        </w:rPr>
      </w:pPr>
    </w:p>
    <w:p w14:paraId="646DB69C" w14:textId="7DF01C63" w:rsidR="008062F2" w:rsidRPr="003D10CC" w:rsidRDefault="008062F2" w:rsidP="003D10CC">
      <w:pPr>
        <w:ind w:left="720"/>
        <w:jc w:val="both"/>
        <w:rPr>
          <w:rFonts w:cs="Times New Roman"/>
        </w:rPr>
      </w:pPr>
      <w:r w:rsidRPr="005F24AD">
        <w:rPr>
          <w:rFonts w:cs="Times New Roman"/>
          <w:bCs/>
        </w:rPr>
        <w:t>NOTE:</w:t>
      </w:r>
      <w:r w:rsidR="000C6AF9" w:rsidRPr="005F24AD">
        <w:rPr>
          <w:rFonts w:cs="Times New Roman"/>
          <w:bCs/>
        </w:rPr>
        <w:t xml:space="preserve"> </w:t>
      </w:r>
      <w:r w:rsidRPr="005D0FFE">
        <w:rPr>
          <w:rFonts w:cs="Times New Roman"/>
        </w:rPr>
        <w:t xml:space="preserve">The operation of </w:t>
      </w:r>
      <w:r w:rsidRPr="003D10CC">
        <w:rPr>
          <w:rFonts w:cs="Times New Roman"/>
        </w:rPr>
        <w:t xml:space="preserve">emergency vehicles is governed by </w:t>
      </w:r>
      <w:r w:rsidR="00194577">
        <w:rPr>
          <w:rFonts w:cs="Times New Roman"/>
        </w:rPr>
        <w:t>CODE of Alabama §</w:t>
      </w:r>
      <w:r w:rsidRPr="003D10CC">
        <w:rPr>
          <w:rFonts w:cs="Times New Roman"/>
        </w:rPr>
        <w:t xml:space="preserve">32-5A-7, which authorizes emergency vehicles </w:t>
      </w:r>
      <w:r w:rsidR="00D87289">
        <w:rPr>
          <w:rFonts w:cs="Times New Roman"/>
        </w:rPr>
        <w:t xml:space="preserve">with </w:t>
      </w:r>
      <w:r w:rsidR="00D87289" w:rsidRPr="003D10CC">
        <w:rPr>
          <w:rFonts w:cs="Times New Roman"/>
        </w:rPr>
        <w:t>activated blue lights and siren</w:t>
      </w:r>
      <w:r w:rsidR="00D87289" w:rsidRPr="003D10CC">
        <w:rPr>
          <w:color w:val="000000"/>
          <w:shd w:val="clear" w:color="auto" w:fill="FFFFFF"/>
        </w:rPr>
        <w:t xml:space="preserve"> </w:t>
      </w:r>
      <w:r w:rsidR="003D10CC" w:rsidRPr="003D10CC">
        <w:rPr>
          <w:color w:val="000000"/>
          <w:shd w:val="clear" w:color="auto" w:fill="FFFFFF"/>
        </w:rPr>
        <w:t>when in the pursuit of an actual or suspected violator of the law</w:t>
      </w:r>
      <w:r w:rsidRPr="003D10CC">
        <w:rPr>
          <w:rFonts w:cs="Times New Roman"/>
        </w:rPr>
        <w:t xml:space="preserve"> to exceed the posted speed </w:t>
      </w:r>
      <w:r w:rsidR="00F53AA5" w:rsidRPr="003D10CC">
        <w:rPr>
          <w:rFonts w:cs="Times New Roman"/>
        </w:rPr>
        <w:t>limit but</w:t>
      </w:r>
      <w:r w:rsidRPr="003D10CC">
        <w:rPr>
          <w:rFonts w:cs="Times New Roman"/>
        </w:rPr>
        <w:t xml:space="preserve"> does not relieve the driver of an authorized emergency vehicle from the duty to drive with due regard for the safety of all persons. It does not relieve the driver of an emergency vehicle from the consequence</w:t>
      </w:r>
      <w:r w:rsidR="003D10CC" w:rsidRPr="003D10CC">
        <w:rPr>
          <w:rFonts w:cs="Times New Roman"/>
        </w:rPr>
        <w:t>s</w:t>
      </w:r>
      <w:r w:rsidRPr="003D10CC">
        <w:rPr>
          <w:rFonts w:cs="Times New Roman"/>
        </w:rPr>
        <w:t xml:space="preserve"> of </w:t>
      </w:r>
      <w:r w:rsidR="003D10CC" w:rsidRPr="003D10CC">
        <w:rPr>
          <w:rFonts w:cs="Times New Roman"/>
        </w:rPr>
        <w:t xml:space="preserve">their </w:t>
      </w:r>
      <w:r w:rsidRPr="003D10CC">
        <w:rPr>
          <w:rFonts w:cs="Times New Roman"/>
        </w:rPr>
        <w:t>reckless disregard for the safety of others.</w:t>
      </w:r>
    </w:p>
    <w:p w14:paraId="20944ECA" w14:textId="77777777" w:rsidR="00A43105" w:rsidRPr="005D0FFE" w:rsidRDefault="00A43105" w:rsidP="00A80ABC">
      <w:pPr>
        <w:ind w:left="720"/>
        <w:jc w:val="both"/>
        <w:rPr>
          <w:rFonts w:cs="Times New Roman"/>
        </w:rPr>
      </w:pPr>
    </w:p>
    <w:p w14:paraId="7F699D17" w14:textId="77777777" w:rsidR="008062F2" w:rsidRPr="005D0FFE" w:rsidRDefault="008062F2" w:rsidP="003960B3">
      <w:pPr>
        <w:numPr>
          <w:ilvl w:val="0"/>
          <w:numId w:val="42"/>
        </w:numPr>
        <w:jc w:val="both"/>
        <w:rPr>
          <w:rFonts w:cs="Times New Roman"/>
        </w:rPr>
      </w:pPr>
      <w:r w:rsidRPr="005D0FFE">
        <w:rPr>
          <w:rFonts w:cs="Times New Roman"/>
        </w:rPr>
        <w:t>Diversion / Stopping Tactics</w:t>
      </w:r>
    </w:p>
    <w:p w14:paraId="04C926B3" w14:textId="17FF77E4" w:rsidR="008062F2" w:rsidRPr="00234713" w:rsidRDefault="008062F2" w:rsidP="00A43105">
      <w:pPr>
        <w:numPr>
          <w:ilvl w:val="2"/>
          <w:numId w:val="31"/>
        </w:numPr>
        <w:tabs>
          <w:tab w:val="clear" w:pos="3060"/>
          <w:tab w:val="num" w:pos="1440"/>
        </w:tabs>
        <w:ind w:left="1440" w:hanging="360"/>
        <w:jc w:val="both"/>
        <w:rPr>
          <w:rFonts w:cs="Times New Roman"/>
        </w:rPr>
      </w:pPr>
      <w:r w:rsidRPr="005D0FFE">
        <w:rPr>
          <w:rFonts w:cs="Times New Roman"/>
        </w:rPr>
        <w:t xml:space="preserve">Selecting a method to stop a fleeing vehicle should be based on an evaluation of all known factors influencing the event, and the method selected should offer the greatest probability of success with least likelihood of injury to all </w:t>
      </w:r>
      <w:r w:rsidRPr="00234713">
        <w:rPr>
          <w:rFonts w:cs="Times New Roman"/>
        </w:rPr>
        <w:t>persons involved.</w:t>
      </w:r>
    </w:p>
    <w:p w14:paraId="2B3D6BD4" w14:textId="77777777" w:rsidR="008C0715" w:rsidRPr="00234713" w:rsidRDefault="008C0715" w:rsidP="008C0715">
      <w:pPr>
        <w:ind w:left="1080"/>
        <w:jc w:val="both"/>
        <w:rPr>
          <w:rFonts w:cs="Times New Roman"/>
        </w:rPr>
      </w:pPr>
    </w:p>
    <w:p w14:paraId="3EA725D1" w14:textId="1185CAF9" w:rsidR="00213C64" w:rsidRPr="005D0FFE" w:rsidRDefault="00213C64" w:rsidP="00F46632">
      <w:pPr>
        <w:ind w:left="720"/>
        <w:jc w:val="both"/>
        <w:rPr>
          <w:rFonts w:cs="Times New Roman"/>
        </w:rPr>
      </w:pPr>
      <w:r w:rsidRPr="00234713">
        <w:rPr>
          <w:rFonts w:cs="Times New Roman"/>
        </w:rPr>
        <w:t xml:space="preserve">NOTE: Some </w:t>
      </w:r>
      <w:r w:rsidR="007F57EF" w:rsidRPr="00234713">
        <w:rPr>
          <w:rFonts w:cs="Times New Roman"/>
        </w:rPr>
        <w:t xml:space="preserve">methods may </w:t>
      </w:r>
      <w:r w:rsidR="008C0715" w:rsidRPr="00234713">
        <w:rPr>
          <w:rFonts w:cs="Times New Roman"/>
        </w:rPr>
        <w:t xml:space="preserve">be considered a use of force including deadly force. Officers must be mindful of the totality of the circumstances when determining </w:t>
      </w:r>
      <w:r w:rsidR="00C66CF9" w:rsidRPr="00234713">
        <w:rPr>
          <w:rFonts w:cs="Times New Roman"/>
        </w:rPr>
        <w:t xml:space="preserve">the specific method or techniques utilized in attempt to </w:t>
      </w:r>
      <w:r w:rsidR="00665216" w:rsidRPr="00234713">
        <w:rPr>
          <w:rFonts w:cs="Times New Roman"/>
        </w:rPr>
        <w:t>stop the fleeing vehicle.</w:t>
      </w:r>
    </w:p>
    <w:p w14:paraId="385FDFA1" w14:textId="77777777" w:rsidR="008C0715" w:rsidRDefault="008C0715" w:rsidP="008C0715">
      <w:pPr>
        <w:ind w:left="1440"/>
        <w:jc w:val="both"/>
        <w:rPr>
          <w:rFonts w:cs="Times New Roman"/>
        </w:rPr>
      </w:pPr>
    </w:p>
    <w:p w14:paraId="33DE5D1F" w14:textId="6E5E729D" w:rsidR="008062F2" w:rsidRPr="005D0FFE" w:rsidRDefault="008062F2" w:rsidP="00A43105">
      <w:pPr>
        <w:numPr>
          <w:ilvl w:val="2"/>
          <w:numId w:val="31"/>
        </w:numPr>
        <w:tabs>
          <w:tab w:val="clear" w:pos="3060"/>
          <w:tab w:val="num" w:pos="1440"/>
        </w:tabs>
        <w:ind w:left="1440" w:hanging="360"/>
        <w:jc w:val="both"/>
        <w:rPr>
          <w:rFonts w:cs="Times New Roman"/>
        </w:rPr>
      </w:pPr>
      <w:r w:rsidRPr="005D0FFE">
        <w:rPr>
          <w:rFonts w:cs="Times New Roman"/>
        </w:rPr>
        <w:t xml:space="preserve">When practical, an attempt may be made to divert the fleeing vehicle </w:t>
      </w:r>
      <w:r w:rsidR="00F53AA5" w:rsidRPr="005D0FFE">
        <w:rPr>
          <w:rFonts w:cs="Times New Roman"/>
        </w:rPr>
        <w:t>using</w:t>
      </w:r>
      <w:r w:rsidRPr="005D0FFE">
        <w:rPr>
          <w:rFonts w:cs="Times New Roman"/>
        </w:rPr>
        <w:t xml:space="preserve"> cones or other traffic control devices to an area where greater control and a higher probability exists for</w:t>
      </w:r>
      <w:r w:rsidR="0039533E" w:rsidRPr="005D0FFE">
        <w:rPr>
          <w:rFonts w:cs="Times New Roman"/>
        </w:rPr>
        <w:t xml:space="preserve"> safe</w:t>
      </w:r>
      <w:r w:rsidRPr="005D0FFE">
        <w:rPr>
          <w:rFonts w:cs="Times New Roman"/>
        </w:rPr>
        <w:t xml:space="preserve"> termination of the pursuit.</w:t>
      </w:r>
    </w:p>
    <w:p w14:paraId="74A73BA9" w14:textId="35C86914" w:rsidR="008062F2" w:rsidRPr="004A7D77" w:rsidRDefault="008062F2" w:rsidP="00467CA9">
      <w:pPr>
        <w:numPr>
          <w:ilvl w:val="2"/>
          <w:numId w:val="31"/>
        </w:numPr>
        <w:tabs>
          <w:tab w:val="clear" w:pos="3060"/>
          <w:tab w:val="num" w:pos="1440"/>
        </w:tabs>
        <w:spacing w:before="100" w:beforeAutospacing="1" w:after="100" w:afterAutospacing="1"/>
        <w:ind w:left="1440" w:hanging="360"/>
        <w:jc w:val="both"/>
        <w:outlineLvl w:val="2"/>
        <w:rPr>
          <w:bCs/>
        </w:rPr>
      </w:pPr>
      <w:r w:rsidRPr="005D0FFE">
        <w:rPr>
          <w:rFonts w:cs="Times New Roman"/>
        </w:rPr>
        <w:t xml:space="preserve">A vehicle disabling device, such as a mechanical tire deflator, may be used to terminate a </w:t>
      </w:r>
      <w:r w:rsidR="0039533E" w:rsidRPr="005D0FFE">
        <w:rPr>
          <w:rFonts w:cs="Times New Roman"/>
        </w:rPr>
        <w:t>pursuit;</w:t>
      </w:r>
      <w:r w:rsidRPr="005D0FFE">
        <w:rPr>
          <w:rFonts w:cs="Times New Roman"/>
        </w:rPr>
        <w:t xml:space="preserve"> however, any officer using such a device must be trained in its application and must use the device in accordance with that training and </w:t>
      </w:r>
      <w:r w:rsidR="003F0B2D" w:rsidRPr="005D0FFE">
        <w:rPr>
          <w:rFonts w:cs="Times New Roman"/>
        </w:rPr>
        <w:t>Sample</w:t>
      </w:r>
      <w:r w:rsidRPr="005D0FFE">
        <w:rPr>
          <w:rFonts w:cs="Times New Roman"/>
        </w:rPr>
        <w:t xml:space="preserve"> Police </w:t>
      </w:r>
      <w:r w:rsidR="004A7D77" w:rsidRPr="004A7D77">
        <w:rPr>
          <w:bCs/>
        </w:rPr>
        <w:t>Tire Deflation Equipment – Spike System</w:t>
      </w:r>
      <w:r w:rsidR="004A7D77">
        <w:rPr>
          <w:bCs/>
        </w:rPr>
        <w:t xml:space="preserve"> </w:t>
      </w:r>
      <w:r w:rsidR="00B02BF9">
        <w:rPr>
          <w:rFonts w:cs="Times New Roman"/>
        </w:rPr>
        <w:t>SOP</w:t>
      </w:r>
      <w:r w:rsidR="004A7D77">
        <w:rPr>
          <w:rFonts w:cs="Times New Roman"/>
        </w:rPr>
        <w:t xml:space="preserve">. </w:t>
      </w:r>
    </w:p>
    <w:p w14:paraId="4EA8B496" w14:textId="77777777" w:rsidR="00F53AA5" w:rsidRDefault="00B25F15" w:rsidP="00A43105">
      <w:pPr>
        <w:numPr>
          <w:ilvl w:val="2"/>
          <w:numId w:val="31"/>
        </w:numPr>
        <w:tabs>
          <w:tab w:val="clear" w:pos="3060"/>
          <w:tab w:val="num" w:pos="1440"/>
        </w:tabs>
        <w:ind w:left="1440" w:hanging="360"/>
        <w:jc w:val="both"/>
        <w:rPr>
          <w:rFonts w:cs="Times New Roman"/>
        </w:rPr>
      </w:pPr>
      <w:r>
        <w:rPr>
          <w:rFonts w:cs="Times New Roman"/>
        </w:rPr>
        <w:t>The Pursuit Intervention Technique “PIT” Maneuver</w:t>
      </w:r>
      <w:r w:rsidR="008062F2" w:rsidRPr="005D0FFE">
        <w:rPr>
          <w:rFonts w:cs="Times New Roman"/>
        </w:rPr>
        <w:t xml:space="preserve"> of a fleeing vehicle is a specific</w:t>
      </w:r>
      <w:r w:rsidR="007F101C">
        <w:rPr>
          <w:rFonts w:cs="Times New Roman"/>
        </w:rPr>
        <w:t xml:space="preserve"> trained</w:t>
      </w:r>
      <w:r w:rsidR="008062F2" w:rsidRPr="005D0FFE">
        <w:rPr>
          <w:rFonts w:cs="Times New Roman"/>
        </w:rPr>
        <w:t xml:space="preserve"> technique and shall be considered only in extreme situations when the suspect has created a high probability of</w:t>
      </w:r>
      <w:r w:rsidR="00F53AA5">
        <w:rPr>
          <w:rFonts w:cs="Times New Roman"/>
        </w:rPr>
        <w:t xml:space="preserve"> serious</w:t>
      </w:r>
      <w:r w:rsidR="008062F2" w:rsidRPr="005D0FFE">
        <w:rPr>
          <w:rFonts w:cs="Times New Roman"/>
        </w:rPr>
        <w:t xml:space="preserve"> injury to the </w:t>
      </w:r>
      <w:r w:rsidR="00F53AA5" w:rsidRPr="005D0FFE">
        <w:rPr>
          <w:rFonts w:cs="Times New Roman"/>
        </w:rPr>
        <w:t>public</w:t>
      </w:r>
      <w:r w:rsidR="00F53AA5">
        <w:rPr>
          <w:rFonts w:cs="Times New Roman"/>
        </w:rPr>
        <w:t>.</w:t>
      </w:r>
      <w:r w:rsidR="007F101C">
        <w:rPr>
          <w:rFonts w:cs="Times New Roman"/>
        </w:rPr>
        <w:t xml:space="preserve"> </w:t>
      </w:r>
    </w:p>
    <w:p w14:paraId="3924B170" w14:textId="77777777" w:rsidR="008062F2" w:rsidRPr="007F101C" w:rsidRDefault="00B25F15" w:rsidP="00A43105">
      <w:pPr>
        <w:numPr>
          <w:ilvl w:val="3"/>
          <w:numId w:val="32"/>
        </w:numPr>
        <w:tabs>
          <w:tab w:val="clear" w:pos="3600"/>
          <w:tab w:val="num" w:pos="1800"/>
        </w:tabs>
        <w:ind w:left="1800" w:hanging="180"/>
        <w:jc w:val="both"/>
        <w:rPr>
          <w:rFonts w:cs="Times New Roman"/>
        </w:rPr>
      </w:pPr>
      <w:r w:rsidRPr="007F101C">
        <w:rPr>
          <w:rFonts w:cs="Times New Roman"/>
        </w:rPr>
        <w:t>Using the Pursuit Intervention Technique “PIT” Maneuver</w:t>
      </w:r>
      <w:r w:rsidR="008062F2" w:rsidRPr="007F101C">
        <w:rPr>
          <w:rFonts w:cs="Times New Roman"/>
        </w:rPr>
        <w:t xml:space="preserve"> on a fleeing vehicle is considered an application of deadly force; it shall be employed only by an officer trained in the procedure and it must be performed in accordance with such training.</w:t>
      </w:r>
    </w:p>
    <w:p w14:paraId="4FB7F273" w14:textId="77777777" w:rsidR="008062F2" w:rsidRPr="005D0FFE" w:rsidRDefault="008062F2" w:rsidP="00A43105">
      <w:pPr>
        <w:numPr>
          <w:ilvl w:val="3"/>
          <w:numId w:val="32"/>
        </w:numPr>
        <w:tabs>
          <w:tab w:val="clear" w:pos="3600"/>
          <w:tab w:val="num" w:pos="1800"/>
        </w:tabs>
        <w:ind w:left="1800" w:hanging="180"/>
        <w:jc w:val="both"/>
        <w:rPr>
          <w:rFonts w:cs="Times New Roman"/>
        </w:rPr>
      </w:pPr>
      <w:r w:rsidRPr="005D0FFE">
        <w:rPr>
          <w:rFonts w:cs="Times New Roman"/>
        </w:rPr>
        <w:t xml:space="preserve">Intentionally striking a person or another vehicle with a police vehicle is also considered an application of deadly </w:t>
      </w:r>
      <w:r w:rsidR="00F53AA5" w:rsidRPr="005D0FFE">
        <w:rPr>
          <w:rFonts w:cs="Times New Roman"/>
        </w:rPr>
        <w:t>force and</w:t>
      </w:r>
      <w:r w:rsidRPr="005D0FFE">
        <w:rPr>
          <w:rFonts w:cs="Times New Roman"/>
        </w:rPr>
        <w:t xml:space="preserve"> shall be employed only under circumstances which justify the use of deadly force.</w:t>
      </w:r>
    </w:p>
    <w:p w14:paraId="5EDCFAAB" w14:textId="77777777" w:rsidR="008062F2" w:rsidRPr="005D0FFE" w:rsidRDefault="008062F2" w:rsidP="00A43105">
      <w:pPr>
        <w:numPr>
          <w:ilvl w:val="0"/>
          <w:numId w:val="33"/>
        </w:numPr>
        <w:tabs>
          <w:tab w:val="clear" w:pos="3060"/>
          <w:tab w:val="num" w:pos="1440"/>
        </w:tabs>
        <w:ind w:left="1440" w:hanging="360"/>
        <w:jc w:val="both"/>
        <w:rPr>
          <w:rFonts w:cs="Times New Roman"/>
        </w:rPr>
      </w:pPr>
      <w:r w:rsidRPr="005D0FFE">
        <w:rPr>
          <w:rFonts w:cs="Times New Roman"/>
        </w:rPr>
        <w:t>Due to the risk or serious bodily injury, a roadblock should not be utilized except in serious felony cases when serious bodily injury or loss of life to citizens appears probable if the pursuit is not forcibly terminated.</w:t>
      </w:r>
    </w:p>
    <w:p w14:paraId="58CB9925" w14:textId="77777777" w:rsidR="008062F2" w:rsidRDefault="008062F2" w:rsidP="00A43105">
      <w:pPr>
        <w:numPr>
          <w:ilvl w:val="3"/>
          <w:numId w:val="34"/>
        </w:numPr>
        <w:tabs>
          <w:tab w:val="clear" w:pos="3600"/>
          <w:tab w:val="num" w:pos="1800"/>
        </w:tabs>
        <w:ind w:left="1814" w:hanging="187"/>
        <w:jc w:val="both"/>
        <w:rPr>
          <w:rFonts w:cs="Times New Roman"/>
        </w:rPr>
      </w:pPr>
      <w:r w:rsidRPr="005D0FFE">
        <w:rPr>
          <w:rFonts w:cs="Times New Roman"/>
        </w:rPr>
        <w:t>A roadblock is considered an application of deadly force and must be approved by a field su</w:t>
      </w:r>
      <w:r w:rsidR="00A351B0">
        <w:rPr>
          <w:rFonts w:cs="Times New Roman"/>
        </w:rPr>
        <w:t xml:space="preserve">pervisor </w:t>
      </w:r>
      <w:r w:rsidRPr="005D0FFE">
        <w:rPr>
          <w:rFonts w:cs="Times New Roman"/>
        </w:rPr>
        <w:t>prior to initiation.</w:t>
      </w:r>
    </w:p>
    <w:p w14:paraId="15BEFC4E" w14:textId="76DA2FFD" w:rsidR="00515575" w:rsidRPr="00515575" w:rsidRDefault="00C16BD3" w:rsidP="00A43105">
      <w:pPr>
        <w:numPr>
          <w:ilvl w:val="3"/>
          <w:numId w:val="34"/>
        </w:numPr>
        <w:tabs>
          <w:tab w:val="clear" w:pos="3600"/>
          <w:tab w:val="num" w:pos="1800"/>
        </w:tabs>
        <w:ind w:left="1814" w:hanging="187"/>
        <w:jc w:val="both"/>
        <w:rPr>
          <w:rStyle w:val="Emphasis"/>
          <w:rFonts w:cs="Times New Roman"/>
          <w:i w:val="0"/>
          <w:iCs w:val="0"/>
        </w:rPr>
      </w:pPr>
      <w:r>
        <w:rPr>
          <w:rStyle w:val="st"/>
        </w:rPr>
        <w:t xml:space="preserve">An adequate </w:t>
      </w:r>
      <w:r w:rsidRPr="00C16BD3">
        <w:rPr>
          <w:rStyle w:val="Emphasis"/>
          <w:i w:val="0"/>
        </w:rPr>
        <w:t>distance to see</w:t>
      </w:r>
      <w:r w:rsidRPr="00C16BD3">
        <w:rPr>
          <w:rStyle w:val="st"/>
        </w:rPr>
        <w:t xml:space="preserve"> the </w:t>
      </w:r>
      <w:r w:rsidRPr="00C16BD3">
        <w:rPr>
          <w:rStyle w:val="Emphasis"/>
          <w:i w:val="0"/>
        </w:rPr>
        <w:t>roadblock must be afforded in all circumstances</w:t>
      </w:r>
      <w:r w:rsidR="00773834" w:rsidRPr="00C16BD3">
        <w:rPr>
          <w:rStyle w:val="Emphasis"/>
          <w:i w:val="0"/>
        </w:rPr>
        <w:t xml:space="preserve">. </w:t>
      </w:r>
      <w:r w:rsidRPr="00C16BD3">
        <w:rPr>
          <w:rStyle w:val="Emphasis"/>
          <w:i w:val="0"/>
        </w:rPr>
        <w:t>Roadblocks shall never be placed around a curve, over a hill crest or in any location restricting visibility.</w:t>
      </w:r>
    </w:p>
    <w:p w14:paraId="5AE20A56" w14:textId="77777777" w:rsidR="00515575" w:rsidRPr="00515575" w:rsidRDefault="00515575" w:rsidP="00A43105">
      <w:pPr>
        <w:numPr>
          <w:ilvl w:val="3"/>
          <w:numId w:val="34"/>
        </w:numPr>
        <w:tabs>
          <w:tab w:val="clear" w:pos="3600"/>
          <w:tab w:val="num" w:pos="1800"/>
        </w:tabs>
        <w:ind w:left="1814" w:hanging="187"/>
        <w:jc w:val="both"/>
        <w:rPr>
          <w:rStyle w:val="st"/>
          <w:rFonts w:cs="Times New Roman"/>
        </w:rPr>
      </w:pPr>
      <w:r>
        <w:rPr>
          <w:rStyle w:val="st"/>
        </w:rPr>
        <w:t xml:space="preserve">A </w:t>
      </w:r>
      <w:r>
        <w:rPr>
          <w:rStyle w:val="Emphasis"/>
          <w:i w:val="0"/>
        </w:rPr>
        <w:t>gap (avenue of escape) shall be in the</w:t>
      </w:r>
      <w:r w:rsidRPr="00515575">
        <w:rPr>
          <w:rStyle w:val="Emphasis"/>
          <w:i w:val="0"/>
        </w:rPr>
        <w:t xml:space="preserve"> roadblock which requires the violator to</w:t>
      </w:r>
      <w:r>
        <w:rPr>
          <w:rStyle w:val="st"/>
        </w:rPr>
        <w:t xml:space="preserve"> decrease speed </w:t>
      </w:r>
      <w:r w:rsidR="00F53AA5">
        <w:rPr>
          <w:rStyle w:val="st"/>
        </w:rPr>
        <w:t>to</w:t>
      </w:r>
      <w:r>
        <w:rPr>
          <w:rStyle w:val="st"/>
        </w:rPr>
        <w:t xml:space="preserve"> bypass.</w:t>
      </w:r>
    </w:p>
    <w:p w14:paraId="2CB36274" w14:textId="1A1F44BC" w:rsidR="00C16BD3" w:rsidRPr="00C16BD3" w:rsidRDefault="00515575" w:rsidP="00A43105">
      <w:pPr>
        <w:numPr>
          <w:ilvl w:val="3"/>
          <w:numId w:val="34"/>
        </w:numPr>
        <w:tabs>
          <w:tab w:val="clear" w:pos="3600"/>
          <w:tab w:val="num" w:pos="1800"/>
        </w:tabs>
        <w:ind w:left="1814" w:hanging="187"/>
        <w:jc w:val="both"/>
        <w:rPr>
          <w:rFonts w:cs="Times New Roman"/>
        </w:rPr>
      </w:pPr>
      <w:r>
        <w:rPr>
          <w:rStyle w:val="st"/>
        </w:rPr>
        <w:t>If patrol vehicles are used officers shall not be in them</w:t>
      </w:r>
      <w:r w:rsidR="00773834">
        <w:rPr>
          <w:rStyle w:val="st"/>
        </w:rPr>
        <w:t>.</w:t>
      </w:r>
      <w:r w:rsidR="00773834" w:rsidRPr="00515575">
        <w:rPr>
          <w:rStyle w:val="st"/>
          <w:i/>
        </w:rPr>
        <w:t xml:space="preserve"> </w:t>
      </w:r>
    </w:p>
    <w:p w14:paraId="17E85272" w14:textId="120A544B" w:rsidR="008062F2" w:rsidRPr="00234713" w:rsidRDefault="008062F2" w:rsidP="00A43105">
      <w:pPr>
        <w:numPr>
          <w:ilvl w:val="0"/>
          <w:numId w:val="33"/>
        </w:numPr>
        <w:tabs>
          <w:tab w:val="clear" w:pos="3060"/>
        </w:tabs>
        <w:ind w:left="1440" w:hanging="360"/>
        <w:jc w:val="both"/>
        <w:rPr>
          <w:rFonts w:cs="Times New Roman"/>
        </w:rPr>
      </w:pPr>
      <w:r w:rsidRPr="005D0FFE">
        <w:rPr>
          <w:rFonts w:cs="Times New Roman"/>
        </w:rPr>
        <w:t xml:space="preserve">Boxing in a fleeing vehicle, </w:t>
      </w:r>
      <w:r w:rsidR="00F53AA5" w:rsidRPr="005D0FFE">
        <w:rPr>
          <w:rFonts w:cs="Times New Roman"/>
        </w:rPr>
        <w:t>i.e.,</w:t>
      </w:r>
      <w:r w:rsidRPr="005D0FFE">
        <w:rPr>
          <w:rFonts w:cs="Times New Roman"/>
        </w:rPr>
        <w:t xml:space="preserve"> a </w:t>
      </w:r>
      <w:r w:rsidRPr="00234713">
        <w:rPr>
          <w:rFonts w:cs="Times New Roman"/>
        </w:rPr>
        <w:t>rolling roadblock, is prohibited due to the inherent danger to the officers involved</w:t>
      </w:r>
      <w:r w:rsidR="00665216" w:rsidRPr="00234713">
        <w:rPr>
          <w:rFonts w:cs="Times New Roman"/>
        </w:rPr>
        <w:t xml:space="preserve">, </w:t>
      </w:r>
      <w:r w:rsidR="00C418A1" w:rsidRPr="00234713">
        <w:rPr>
          <w:rFonts w:cs="Times New Roman"/>
        </w:rPr>
        <w:t>unless deadly force is allowed</w:t>
      </w:r>
      <w:r w:rsidRPr="00234713">
        <w:rPr>
          <w:rFonts w:cs="Times New Roman"/>
        </w:rPr>
        <w:t>.</w:t>
      </w:r>
    </w:p>
    <w:p w14:paraId="798DEB0D" w14:textId="77777777" w:rsidR="002C1EEB" w:rsidRPr="005D0FFE" w:rsidRDefault="002C1EEB" w:rsidP="007845C1">
      <w:pPr>
        <w:jc w:val="both"/>
        <w:rPr>
          <w:rFonts w:cs="Times New Roman"/>
        </w:rPr>
      </w:pPr>
    </w:p>
    <w:p w14:paraId="2B44065B" w14:textId="77777777" w:rsidR="00D87289" w:rsidRDefault="008062F2" w:rsidP="00D87289">
      <w:pPr>
        <w:numPr>
          <w:ilvl w:val="0"/>
          <w:numId w:val="12"/>
        </w:numPr>
        <w:ind w:left="720"/>
        <w:jc w:val="both"/>
        <w:rPr>
          <w:rFonts w:cs="Times New Roman"/>
        </w:rPr>
      </w:pPr>
      <w:r w:rsidRPr="00D87289">
        <w:rPr>
          <w:rFonts w:cs="Times New Roman"/>
          <w:bCs/>
        </w:rPr>
        <w:t>Pursuits Initiated by Other Agencies</w:t>
      </w:r>
      <w:r w:rsidR="003F0B2D" w:rsidRPr="005D0FFE">
        <w:rPr>
          <w:rFonts w:cs="Times New Roman"/>
        </w:rPr>
        <w:t xml:space="preserve">  </w:t>
      </w:r>
    </w:p>
    <w:p w14:paraId="78D37C73" w14:textId="77777777" w:rsidR="00D87289" w:rsidRDefault="008062F2" w:rsidP="00D87289">
      <w:pPr>
        <w:numPr>
          <w:ilvl w:val="1"/>
          <w:numId w:val="3"/>
        </w:numPr>
        <w:tabs>
          <w:tab w:val="clear" w:pos="2160"/>
          <w:tab w:val="num" w:pos="1080"/>
        </w:tabs>
        <w:ind w:left="1080" w:hanging="360"/>
        <w:jc w:val="both"/>
        <w:rPr>
          <w:rFonts w:cs="Times New Roman"/>
        </w:rPr>
      </w:pPr>
      <w:r w:rsidRPr="00D87289">
        <w:rPr>
          <w:rFonts w:cs="Times New Roman"/>
        </w:rPr>
        <w:t xml:space="preserve">Upon learning that another agency’s pursuit has entered the </w:t>
      </w:r>
      <w:r w:rsidR="003F0B2D" w:rsidRPr="00D87289">
        <w:rPr>
          <w:rFonts w:cs="Times New Roman"/>
        </w:rPr>
        <w:t>Sample</w:t>
      </w:r>
      <w:r w:rsidRPr="00D87289">
        <w:rPr>
          <w:rFonts w:cs="Times New Roman"/>
        </w:rPr>
        <w:t xml:space="preserve"> Police jurisdiction, the primary responsibility for </w:t>
      </w:r>
      <w:r w:rsidR="003F0B2D" w:rsidRPr="00D87289">
        <w:rPr>
          <w:rFonts w:cs="Times New Roman"/>
        </w:rPr>
        <w:t>Sample</w:t>
      </w:r>
      <w:r w:rsidRPr="00D87289">
        <w:rPr>
          <w:rFonts w:cs="Times New Roman"/>
        </w:rPr>
        <w:t xml:space="preserve"> officers is, whenever possible, to alert and control traffic at major intersections or other hazardous points along the anticipated route of the pursuit.</w:t>
      </w:r>
    </w:p>
    <w:p w14:paraId="05818969" w14:textId="4EA3B13E" w:rsidR="008062F2" w:rsidRPr="00D87289" w:rsidRDefault="008062F2" w:rsidP="00D87289">
      <w:pPr>
        <w:numPr>
          <w:ilvl w:val="1"/>
          <w:numId w:val="3"/>
        </w:numPr>
        <w:tabs>
          <w:tab w:val="clear" w:pos="2160"/>
          <w:tab w:val="num" w:pos="1080"/>
        </w:tabs>
        <w:ind w:left="1080" w:hanging="360"/>
        <w:jc w:val="both"/>
        <w:rPr>
          <w:rFonts w:cs="Times New Roman"/>
        </w:rPr>
      </w:pPr>
      <w:r w:rsidRPr="00D87289">
        <w:rPr>
          <w:rFonts w:cs="Times New Roman"/>
        </w:rPr>
        <w:t>Officers shall not become directly involved in pursuits initiated by other law enforcement agencies unless:</w:t>
      </w:r>
    </w:p>
    <w:p w14:paraId="55813358" w14:textId="77777777" w:rsidR="008062F2" w:rsidRPr="005D0FFE" w:rsidRDefault="008062F2" w:rsidP="00D87289">
      <w:pPr>
        <w:numPr>
          <w:ilvl w:val="1"/>
          <w:numId w:val="35"/>
        </w:numPr>
        <w:tabs>
          <w:tab w:val="clear" w:pos="2160"/>
          <w:tab w:val="num" w:pos="1440"/>
        </w:tabs>
        <w:ind w:left="1440" w:hanging="360"/>
        <w:jc w:val="both"/>
        <w:rPr>
          <w:rFonts w:cs="Times New Roman"/>
        </w:rPr>
      </w:pPr>
      <w:r w:rsidRPr="005D0FFE">
        <w:rPr>
          <w:rFonts w:cs="Times New Roman"/>
        </w:rPr>
        <w:t xml:space="preserve">Assistance is requested by the initiating </w:t>
      </w:r>
      <w:r w:rsidR="00F53AA5" w:rsidRPr="005D0FFE">
        <w:rPr>
          <w:rFonts w:cs="Times New Roman"/>
        </w:rPr>
        <w:t>agency.</w:t>
      </w:r>
    </w:p>
    <w:p w14:paraId="589BABA2" w14:textId="77777777" w:rsidR="008062F2" w:rsidRPr="005D0FFE" w:rsidRDefault="008062F2" w:rsidP="00D87289">
      <w:pPr>
        <w:numPr>
          <w:ilvl w:val="1"/>
          <w:numId w:val="35"/>
        </w:numPr>
        <w:tabs>
          <w:tab w:val="clear" w:pos="2160"/>
          <w:tab w:val="num" w:pos="1440"/>
        </w:tabs>
        <w:ind w:left="1440" w:hanging="360"/>
        <w:jc w:val="both"/>
        <w:rPr>
          <w:rFonts w:cs="Times New Roman"/>
        </w:rPr>
      </w:pPr>
      <w:r w:rsidRPr="005D0FFE">
        <w:rPr>
          <w:rFonts w:cs="Times New Roman"/>
        </w:rPr>
        <w:t xml:space="preserve">The pursuit would otherwise be justified under this written directive; and </w:t>
      </w:r>
    </w:p>
    <w:p w14:paraId="67143892" w14:textId="77777777" w:rsidR="008062F2" w:rsidRPr="005D0FFE" w:rsidRDefault="008062F2" w:rsidP="00D87289">
      <w:pPr>
        <w:numPr>
          <w:ilvl w:val="1"/>
          <w:numId w:val="35"/>
        </w:numPr>
        <w:tabs>
          <w:tab w:val="clear" w:pos="2160"/>
          <w:tab w:val="num" w:pos="1440"/>
        </w:tabs>
        <w:ind w:left="1440" w:hanging="360"/>
        <w:jc w:val="both"/>
        <w:rPr>
          <w:rFonts w:cs="Times New Roman"/>
        </w:rPr>
      </w:pPr>
      <w:r w:rsidRPr="005D0FFE">
        <w:rPr>
          <w:rFonts w:cs="Times New Roman"/>
        </w:rPr>
        <w:t>Authorized by a supervisor.</w:t>
      </w:r>
    </w:p>
    <w:p w14:paraId="45ADF03C" w14:textId="77777777" w:rsidR="008062F2" w:rsidRPr="005D0FFE" w:rsidRDefault="008062F2" w:rsidP="00D87289">
      <w:pPr>
        <w:numPr>
          <w:ilvl w:val="0"/>
          <w:numId w:val="36"/>
        </w:numPr>
        <w:tabs>
          <w:tab w:val="clear" w:pos="2520"/>
        </w:tabs>
        <w:ind w:left="1080" w:hanging="360"/>
        <w:jc w:val="both"/>
        <w:rPr>
          <w:rFonts w:cs="Times New Roman"/>
        </w:rPr>
      </w:pPr>
      <w:r w:rsidRPr="005D0FFE">
        <w:rPr>
          <w:rFonts w:cs="Times New Roman"/>
        </w:rPr>
        <w:t xml:space="preserve">If the fleeing suspect is stopped within the </w:t>
      </w:r>
      <w:r w:rsidR="003F0B2D" w:rsidRPr="005D0FFE">
        <w:rPr>
          <w:rFonts w:cs="Times New Roman"/>
        </w:rPr>
        <w:t>Sample</w:t>
      </w:r>
      <w:r w:rsidRPr="005D0FFE">
        <w:rPr>
          <w:rFonts w:cs="Times New Roman"/>
        </w:rPr>
        <w:t xml:space="preserve"> Police jurisdiction, officers should provide appropriate assistance in taking the suspect into custody and protecting the scene.</w:t>
      </w:r>
    </w:p>
    <w:p w14:paraId="3CE5FECB" w14:textId="77777777" w:rsidR="00AD44FF" w:rsidRPr="005D0FFE" w:rsidRDefault="00AD44FF" w:rsidP="007845C1">
      <w:pPr>
        <w:jc w:val="both"/>
        <w:rPr>
          <w:rFonts w:cs="Times New Roman"/>
          <w:b/>
        </w:rPr>
      </w:pPr>
    </w:p>
    <w:p w14:paraId="5E6C9925" w14:textId="1FEF7D6E" w:rsidR="008062F2" w:rsidRPr="005D0FFE" w:rsidRDefault="008062F2" w:rsidP="00D87289">
      <w:pPr>
        <w:numPr>
          <w:ilvl w:val="0"/>
          <w:numId w:val="12"/>
        </w:numPr>
        <w:ind w:left="720"/>
        <w:jc w:val="both"/>
        <w:rPr>
          <w:rFonts w:cs="Times New Roman"/>
        </w:rPr>
      </w:pPr>
      <w:r w:rsidRPr="00D87289">
        <w:rPr>
          <w:rFonts w:cs="Times New Roman"/>
          <w:bCs/>
        </w:rPr>
        <w:t>Termination of Pursuit</w:t>
      </w:r>
      <w:r w:rsidR="003F0B2D" w:rsidRPr="005D0FFE">
        <w:rPr>
          <w:rFonts w:cs="Times New Roman"/>
        </w:rPr>
        <w:t xml:space="preserve">  </w:t>
      </w:r>
    </w:p>
    <w:p w14:paraId="26CEC1DC" w14:textId="79C20D7C" w:rsidR="008062F2" w:rsidRPr="005D0FFE" w:rsidRDefault="008062F2" w:rsidP="00DC00DC">
      <w:pPr>
        <w:numPr>
          <w:ilvl w:val="0"/>
          <w:numId w:val="37"/>
        </w:numPr>
        <w:tabs>
          <w:tab w:val="clear" w:pos="1440"/>
          <w:tab w:val="num" w:pos="1080"/>
        </w:tabs>
        <w:ind w:left="1080" w:hanging="360"/>
        <w:jc w:val="both"/>
        <w:rPr>
          <w:rFonts w:cs="Times New Roman"/>
        </w:rPr>
      </w:pPr>
      <w:r w:rsidRPr="005D0FFE">
        <w:rPr>
          <w:rFonts w:cs="Times New Roman"/>
        </w:rPr>
        <w:t>A decision to terminate pursuit may be the most rational means of preserving the lives and property of both the public and the officers and suspects engaged in pursuit</w:t>
      </w:r>
      <w:r w:rsidR="00773834" w:rsidRPr="005D0FFE">
        <w:rPr>
          <w:rFonts w:cs="Times New Roman"/>
        </w:rPr>
        <w:t xml:space="preserve">. </w:t>
      </w:r>
      <w:r w:rsidR="00DC05AA" w:rsidRPr="005D0FFE">
        <w:rPr>
          <w:rFonts w:cs="Times New Roman"/>
        </w:rPr>
        <w:t>The pursuing officer, the shift commander/supervisor, or the Chief of Police may terminate pursuit</w:t>
      </w:r>
      <w:r w:rsidRPr="005D0FFE">
        <w:rPr>
          <w:rFonts w:cs="Times New Roman"/>
        </w:rPr>
        <w:t>.</w:t>
      </w:r>
    </w:p>
    <w:p w14:paraId="64EFDA3B" w14:textId="77777777" w:rsidR="008062F2" w:rsidRPr="005D0FFE" w:rsidRDefault="008062F2" w:rsidP="00DC00DC">
      <w:pPr>
        <w:numPr>
          <w:ilvl w:val="0"/>
          <w:numId w:val="37"/>
        </w:numPr>
        <w:tabs>
          <w:tab w:val="clear" w:pos="1440"/>
          <w:tab w:val="num" w:pos="1080"/>
        </w:tabs>
        <w:ind w:left="1080" w:hanging="360"/>
        <w:jc w:val="both"/>
        <w:rPr>
          <w:rFonts w:cs="Times New Roman"/>
        </w:rPr>
      </w:pPr>
      <w:r w:rsidRPr="005D0FFE">
        <w:rPr>
          <w:rFonts w:cs="Times New Roman"/>
        </w:rPr>
        <w:t>Pursuit shall be immediately terminated in any of the following circumstances:</w:t>
      </w:r>
    </w:p>
    <w:p w14:paraId="249CA4F1" w14:textId="77777777" w:rsidR="008062F2" w:rsidRPr="005D0FFE" w:rsidRDefault="008062F2" w:rsidP="00DC00DC">
      <w:pPr>
        <w:numPr>
          <w:ilvl w:val="1"/>
          <w:numId w:val="38"/>
        </w:numPr>
        <w:tabs>
          <w:tab w:val="clear" w:pos="2160"/>
          <w:tab w:val="num" w:pos="1440"/>
        </w:tabs>
        <w:ind w:left="1440" w:hanging="360"/>
        <w:jc w:val="both"/>
        <w:rPr>
          <w:rFonts w:cs="Times New Roman"/>
        </w:rPr>
      </w:pPr>
      <w:r w:rsidRPr="005D0FFE">
        <w:rPr>
          <w:rFonts w:cs="Times New Roman"/>
        </w:rPr>
        <w:t xml:space="preserve">Weather or traffic conditions substantially increase the danger of pursuit beyond the worth of apprehending the </w:t>
      </w:r>
      <w:r w:rsidR="00F53AA5" w:rsidRPr="005D0FFE">
        <w:rPr>
          <w:rFonts w:cs="Times New Roman"/>
        </w:rPr>
        <w:t>suspect.</w:t>
      </w:r>
    </w:p>
    <w:p w14:paraId="287065DA" w14:textId="77777777" w:rsidR="008062F2" w:rsidRPr="005D0FFE" w:rsidRDefault="008062F2" w:rsidP="00DC00DC">
      <w:pPr>
        <w:numPr>
          <w:ilvl w:val="1"/>
          <w:numId w:val="38"/>
        </w:numPr>
        <w:tabs>
          <w:tab w:val="clear" w:pos="2160"/>
          <w:tab w:val="num" w:pos="1440"/>
        </w:tabs>
        <w:ind w:left="1440" w:hanging="360"/>
        <w:jc w:val="both"/>
        <w:rPr>
          <w:rFonts w:cs="Times New Roman"/>
        </w:rPr>
      </w:pPr>
      <w:r w:rsidRPr="005D0FFE">
        <w:rPr>
          <w:rFonts w:cs="Times New Roman"/>
        </w:rPr>
        <w:t>The distance between the pursuit and fleeing vehicles is so great that further pursuit is futile; or</w:t>
      </w:r>
    </w:p>
    <w:p w14:paraId="7B002DCA" w14:textId="77777777" w:rsidR="008062F2" w:rsidRDefault="008062F2" w:rsidP="00DC00DC">
      <w:pPr>
        <w:numPr>
          <w:ilvl w:val="1"/>
          <w:numId w:val="38"/>
        </w:numPr>
        <w:tabs>
          <w:tab w:val="clear" w:pos="2160"/>
          <w:tab w:val="num" w:pos="1440"/>
        </w:tabs>
        <w:ind w:left="1440" w:hanging="360"/>
        <w:jc w:val="both"/>
        <w:rPr>
          <w:rFonts w:cs="Times New Roman"/>
        </w:rPr>
      </w:pPr>
      <w:r w:rsidRPr="005D0FFE">
        <w:rPr>
          <w:rFonts w:cs="Times New Roman"/>
        </w:rPr>
        <w:t>The danger posed by continued pursuit to the public, the officers</w:t>
      </w:r>
      <w:r w:rsidR="00D17CF3" w:rsidRPr="005D0FFE">
        <w:rPr>
          <w:rFonts w:cs="Times New Roman"/>
        </w:rPr>
        <w:t>,</w:t>
      </w:r>
      <w:r w:rsidRPr="005D0FFE">
        <w:rPr>
          <w:rFonts w:cs="Times New Roman"/>
        </w:rPr>
        <w:t xml:space="preserve"> or the suspect is greater than the value of apprehending the suspect(s).</w:t>
      </w:r>
    </w:p>
    <w:p w14:paraId="04B72474" w14:textId="77777777" w:rsidR="00DC00DC" w:rsidRPr="005115A9" w:rsidRDefault="00A351B0" w:rsidP="00DC00DC">
      <w:pPr>
        <w:numPr>
          <w:ilvl w:val="1"/>
          <w:numId w:val="38"/>
        </w:numPr>
        <w:tabs>
          <w:tab w:val="clear" w:pos="2160"/>
          <w:tab w:val="num" w:pos="1440"/>
        </w:tabs>
        <w:ind w:left="1440" w:hanging="360"/>
        <w:jc w:val="both"/>
        <w:rPr>
          <w:rFonts w:cs="Times New Roman"/>
        </w:rPr>
      </w:pPr>
      <w:r w:rsidRPr="005115A9">
        <w:rPr>
          <w:rFonts w:cs="Times New Roman"/>
        </w:rPr>
        <w:t>Officers knows the identity of the offender and can obtain a warrant/UTC for later arrest.</w:t>
      </w:r>
    </w:p>
    <w:p w14:paraId="0DB7DDE2" w14:textId="77777777" w:rsidR="00DC00DC" w:rsidRPr="005115A9" w:rsidRDefault="00DC00DC" w:rsidP="00DC00DC">
      <w:pPr>
        <w:ind w:left="1440"/>
        <w:jc w:val="both"/>
        <w:rPr>
          <w:rFonts w:cs="Times New Roman"/>
        </w:rPr>
      </w:pPr>
    </w:p>
    <w:p w14:paraId="29198B99" w14:textId="1EF5F07B" w:rsidR="00437782" w:rsidRPr="005115A9" w:rsidRDefault="003901FD" w:rsidP="003901FD">
      <w:pPr>
        <w:autoSpaceDE w:val="0"/>
        <w:autoSpaceDN w:val="0"/>
        <w:adjustRightInd w:val="0"/>
        <w:ind w:left="720" w:hanging="360"/>
        <w:jc w:val="both"/>
        <w:rPr>
          <w:rFonts w:cs="Times New Roman"/>
        </w:rPr>
      </w:pPr>
      <w:r w:rsidRPr="005115A9">
        <w:rPr>
          <w:rFonts w:cs="Times New Roman"/>
        </w:rPr>
        <w:t xml:space="preserve">K. </w:t>
      </w:r>
      <w:r w:rsidR="00723DB9" w:rsidRPr="005115A9">
        <w:rPr>
          <w:rFonts w:cs="Times New Roman"/>
        </w:rPr>
        <w:t>After-Action</w:t>
      </w:r>
      <w:r w:rsidR="00510F8E" w:rsidRPr="005115A9">
        <w:rPr>
          <w:rFonts w:cs="Times New Roman"/>
        </w:rPr>
        <w:t xml:space="preserve"> </w:t>
      </w:r>
      <w:r w:rsidR="00437782" w:rsidRPr="005115A9">
        <w:rPr>
          <w:rFonts w:cs="Times New Roman"/>
        </w:rPr>
        <w:t>Reporting</w:t>
      </w:r>
      <w:r w:rsidR="00510F8E" w:rsidRPr="005115A9">
        <w:rPr>
          <w:rFonts w:cs="Times New Roman"/>
        </w:rPr>
        <w:t xml:space="preserve"> and Review</w:t>
      </w:r>
    </w:p>
    <w:p w14:paraId="0AA57465" w14:textId="706E0236" w:rsidR="004D757B" w:rsidRPr="005115A9" w:rsidRDefault="00437782" w:rsidP="004D757B">
      <w:pPr>
        <w:numPr>
          <w:ilvl w:val="1"/>
          <w:numId w:val="12"/>
        </w:numPr>
        <w:autoSpaceDE w:val="0"/>
        <w:autoSpaceDN w:val="0"/>
        <w:adjustRightInd w:val="0"/>
        <w:ind w:left="1080"/>
        <w:jc w:val="both"/>
        <w:rPr>
          <w:rFonts w:cs="Times New Roman"/>
        </w:rPr>
      </w:pPr>
      <w:r w:rsidRPr="005115A9">
        <w:rPr>
          <w:rFonts w:cs="Times New Roman"/>
        </w:rPr>
        <w:t xml:space="preserve">All officers participating in a vehicle pursuit will file a written </w:t>
      </w:r>
      <w:r w:rsidR="00723DB9" w:rsidRPr="005115A9">
        <w:rPr>
          <w:rFonts w:cs="Times New Roman"/>
        </w:rPr>
        <w:t>after-action</w:t>
      </w:r>
      <w:r w:rsidRPr="005115A9">
        <w:rPr>
          <w:rFonts w:cs="Times New Roman"/>
        </w:rPr>
        <w:t xml:space="preserve"> report </w:t>
      </w:r>
      <w:r w:rsidR="004E537E" w:rsidRPr="005115A9">
        <w:rPr>
          <w:rFonts w:cs="Times New Roman"/>
        </w:rPr>
        <w:t xml:space="preserve">(Attachment A), </w:t>
      </w:r>
      <w:r w:rsidRPr="005115A9">
        <w:rPr>
          <w:rFonts w:cs="Times New Roman"/>
        </w:rPr>
        <w:t xml:space="preserve">or supplement </w:t>
      </w:r>
      <w:r w:rsidR="001E207D" w:rsidRPr="005115A9">
        <w:rPr>
          <w:rFonts w:cs="Times New Roman"/>
        </w:rPr>
        <w:t>to</w:t>
      </w:r>
      <w:r w:rsidR="004E537E" w:rsidRPr="005115A9">
        <w:rPr>
          <w:rFonts w:cs="Times New Roman"/>
        </w:rPr>
        <w:t xml:space="preserve"> </w:t>
      </w:r>
      <w:r w:rsidRPr="005115A9">
        <w:rPr>
          <w:rFonts w:cs="Times New Roman"/>
        </w:rPr>
        <w:t xml:space="preserve">the report of the primary officer, on the appropriate form detailing the circumstances, actions taken, and observations. This report is required as defined </w:t>
      </w:r>
      <w:r w:rsidR="00656A93" w:rsidRPr="005115A9">
        <w:rPr>
          <w:rFonts w:cs="Times New Roman"/>
        </w:rPr>
        <w:t>here</w:t>
      </w:r>
      <w:r w:rsidRPr="005115A9">
        <w:rPr>
          <w:rFonts w:cs="Times New Roman"/>
        </w:rPr>
        <w:t>in regardless of outcome</w:t>
      </w:r>
      <w:r w:rsidR="0069437B" w:rsidRPr="005115A9">
        <w:rPr>
          <w:rFonts w:cs="Times New Roman"/>
        </w:rPr>
        <w:t>, and shall be submitted as soon as possible, but no later than the end of duty.</w:t>
      </w:r>
    </w:p>
    <w:p w14:paraId="78E8FD29" w14:textId="362027D9" w:rsidR="004D757B" w:rsidRPr="005115A9" w:rsidRDefault="004D757B" w:rsidP="004D757B">
      <w:pPr>
        <w:numPr>
          <w:ilvl w:val="1"/>
          <w:numId w:val="12"/>
        </w:numPr>
        <w:autoSpaceDE w:val="0"/>
        <w:autoSpaceDN w:val="0"/>
        <w:adjustRightInd w:val="0"/>
        <w:ind w:left="1080"/>
        <w:jc w:val="both"/>
        <w:rPr>
          <w:rFonts w:cs="Times New Roman"/>
        </w:rPr>
      </w:pPr>
      <w:r w:rsidRPr="005115A9">
        <w:rPr>
          <w:rFonts w:cs="Times New Roman"/>
        </w:rPr>
        <w:t>The primary pursuit unit’s officer shall complete the after-action report regarding the vehicle pursuit including, but not limited to:</w:t>
      </w:r>
    </w:p>
    <w:p w14:paraId="1D44F3B9" w14:textId="77777777" w:rsidR="004D757B" w:rsidRPr="005115A9" w:rsidRDefault="004D757B" w:rsidP="004D757B">
      <w:pPr>
        <w:numPr>
          <w:ilvl w:val="0"/>
          <w:numId w:val="44"/>
        </w:numPr>
        <w:autoSpaceDE w:val="0"/>
        <w:autoSpaceDN w:val="0"/>
        <w:adjustRightInd w:val="0"/>
        <w:ind w:left="1440"/>
        <w:jc w:val="both"/>
        <w:rPr>
          <w:rFonts w:cs="Times New Roman"/>
        </w:rPr>
      </w:pPr>
      <w:r w:rsidRPr="005115A9">
        <w:rPr>
          <w:rFonts w:cs="Times New Roman"/>
        </w:rPr>
        <w:t>The violation that prompted the pursuit.</w:t>
      </w:r>
    </w:p>
    <w:p w14:paraId="7946D459" w14:textId="77777777" w:rsidR="004D757B" w:rsidRPr="005115A9" w:rsidRDefault="004D757B" w:rsidP="004D757B">
      <w:pPr>
        <w:numPr>
          <w:ilvl w:val="0"/>
          <w:numId w:val="44"/>
        </w:numPr>
        <w:autoSpaceDE w:val="0"/>
        <w:autoSpaceDN w:val="0"/>
        <w:adjustRightInd w:val="0"/>
        <w:ind w:left="1440"/>
        <w:jc w:val="both"/>
        <w:rPr>
          <w:rFonts w:cs="Times New Roman"/>
        </w:rPr>
      </w:pPr>
      <w:r w:rsidRPr="005115A9">
        <w:rPr>
          <w:rFonts w:cs="Times New Roman"/>
        </w:rPr>
        <w:t>All officer(s) involved in the pursuit.</w:t>
      </w:r>
    </w:p>
    <w:p w14:paraId="2D4D59DD" w14:textId="77777777" w:rsidR="004D757B" w:rsidRPr="005115A9" w:rsidRDefault="004D757B" w:rsidP="004D757B">
      <w:pPr>
        <w:numPr>
          <w:ilvl w:val="0"/>
          <w:numId w:val="44"/>
        </w:numPr>
        <w:autoSpaceDE w:val="0"/>
        <w:autoSpaceDN w:val="0"/>
        <w:adjustRightInd w:val="0"/>
        <w:ind w:left="1440"/>
        <w:jc w:val="both"/>
        <w:rPr>
          <w:rFonts w:cs="Times New Roman"/>
        </w:rPr>
      </w:pPr>
      <w:r w:rsidRPr="005115A9">
        <w:rPr>
          <w:rFonts w:cs="Times New Roman"/>
        </w:rPr>
        <w:t>The rank and name of the supervisor authorizing the pursuit.</w:t>
      </w:r>
    </w:p>
    <w:p w14:paraId="0B7D2CC2" w14:textId="77777777" w:rsidR="004D757B" w:rsidRPr="005115A9" w:rsidRDefault="004D757B" w:rsidP="004D757B">
      <w:pPr>
        <w:numPr>
          <w:ilvl w:val="0"/>
          <w:numId w:val="44"/>
        </w:numPr>
        <w:autoSpaceDE w:val="0"/>
        <w:autoSpaceDN w:val="0"/>
        <w:adjustRightInd w:val="0"/>
        <w:ind w:left="1440"/>
        <w:jc w:val="both"/>
        <w:rPr>
          <w:rFonts w:cs="Times New Roman"/>
        </w:rPr>
      </w:pPr>
      <w:r w:rsidRPr="005115A9">
        <w:rPr>
          <w:rFonts w:cs="Times New Roman"/>
        </w:rPr>
        <w:t>The outcome of the pursuit.</w:t>
      </w:r>
    </w:p>
    <w:p w14:paraId="5C2ACE2A" w14:textId="77777777" w:rsidR="004D757B" w:rsidRPr="005115A9" w:rsidRDefault="004D757B" w:rsidP="004D757B">
      <w:pPr>
        <w:numPr>
          <w:ilvl w:val="0"/>
          <w:numId w:val="44"/>
        </w:numPr>
        <w:autoSpaceDE w:val="0"/>
        <w:autoSpaceDN w:val="0"/>
        <w:adjustRightInd w:val="0"/>
        <w:ind w:left="1440"/>
        <w:jc w:val="both"/>
        <w:rPr>
          <w:rFonts w:cs="Times New Roman"/>
        </w:rPr>
      </w:pPr>
      <w:r w:rsidRPr="005115A9">
        <w:rPr>
          <w:rFonts w:cs="Times New Roman"/>
        </w:rPr>
        <w:t>Any officer, suspect, or bystander injuries or deaths.</w:t>
      </w:r>
    </w:p>
    <w:p w14:paraId="71340A3B" w14:textId="77777777" w:rsidR="004D757B" w:rsidRPr="005115A9" w:rsidRDefault="004D757B" w:rsidP="004D757B">
      <w:pPr>
        <w:numPr>
          <w:ilvl w:val="0"/>
          <w:numId w:val="44"/>
        </w:numPr>
        <w:autoSpaceDE w:val="0"/>
        <w:autoSpaceDN w:val="0"/>
        <w:adjustRightInd w:val="0"/>
        <w:ind w:left="1440"/>
        <w:jc w:val="both"/>
        <w:rPr>
          <w:rFonts w:cs="Times New Roman"/>
        </w:rPr>
      </w:pPr>
      <w:r w:rsidRPr="005115A9">
        <w:rPr>
          <w:rFonts w:cs="Times New Roman"/>
        </w:rPr>
        <w:t>Any crash or pursuit related property damage.</w:t>
      </w:r>
    </w:p>
    <w:p w14:paraId="7E782FE1" w14:textId="3E3A8685" w:rsidR="00437782" w:rsidRPr="005115A9" w:rsidRDefault="00882430" w:rsidP="00C9663C">
      <w:pPr>
        <w:numPr>
          <w:ilvl w:val="0"/>
          <w:numId w:val="44"/>
        </w:numPr>
        <w:autoSpaceDE w:val="0"/>
        <w:autoSpaceDN w:val="0"/>
        <w:adjustRightInd w:val="0"/>
        <w:ind w:left="1440"/>
        <w:jc w:val="both"/>
        <w:rPr>
          <w:rFonts w:cs="Times New Roman"/>
        </w:rPr>
      </w:pPr>
      <w:r w:rsidRPr="005115A9">
        <w:rPr>
          <w:rFonts w:cs="Times New Roman"/>
        </w:rPr>
        <w:t>R</w:t>
      </w:r>
      <w:r w:rsidR="00437782" w:rsidRPr="005115A9">
        <w:rPr>
          <w:rFonts w:cs="Times New Roman"/>
        </w:rPr>
        <w:t>elated criminal or civil legal actions</w:t>
      </w:r>
      <w:r w:rsidR="0026058A" w:rsidRPr="005115A9">
        <w:rPr>
          <w:rFonts w:cs="Times New Roman"/>
        </w:rPr>
        <w:t>.</w:t>
      </w:r>
    </w:p>
    <w:p w14:paraId="63D1D43B" w14:textId="3A5DCEC5" w:rsidR="00437782" w:rsidRPr="005115A9" w:rsidRDefault="00882430" w:rsidP="00C9663C">
      <w:pPr>
        <w:numPr>
          <w:ilvl w:val="0"/>
          <w:numId w:val="44"/>
        </w:numPr>
        <w:autoSpaceDE w:val="0"/>
        <w:autoSpaceDN w:val="0"/>
        <w:adjustRightInd w:val="0"/>
        <w:ind w:left="1440"/>
        <w:jc w:val="both"/>
        <w:rPr>
          <w:rFonts w:cs="Times New Roman"/>
        </w:rPr>
      </w:pPr>
      <w:r w:rsidRPr="005115A9">
        <w:rPr>
          <w:rFonts w:cs="Times New Roman"/>
        </w:rPr>
        <w:t>T</w:t>
      </w:r>
      <w:r w:rsidR="00437782" w:rsidRPr="005115A9">
        <w:rPr>
          <w:rFonts w:cs="Times New Roman"/>
        </w:rPr>
        <w:t xml:space="preserve">he case number(s) of all reports related to the </w:t>
      </w:r>
      <w:r w:rsidR="00341567" w:rsidRPr="005115A9">
        <w:rPr>
          <w:rFonts w:cs="Times New Roman"/>
        </w:rPr>
        <w:t>pursuit.</w:t>
      </w:r>
    </w:p>
    <w:p w14:paraId="449AA86D" w14:textId="6DC68984" w:rsidR="007B04C2" w:rsidRPr="005115A9" w:rsidRDefault="00882430" w:rsidP="007B04C2">
      <w:pPr>
        <w:numPr>
          <w:ilvl w:val="0"/>
          <w:numId w:val="44"/>
        </w:numPr>
        <w:autoSpaceDE w:val="0"/>
        <w:autoSpaceDN w:val="0"/>
        <w:adjustRightInd w:val="0"/>
        <w:ind w:left="1440"/>
        <w:jc w:val="both"/>
        <w:rPr>
          <w:rFonts w:cs="Times New Roman"/>
        </w:rPr>
      </w:pPr>
      <w:r w:rsidRPr="005115A9">
        <w:rPr>
          <w:rFonts w:cs="Times New Roman"/>
        </w:rPr>
        <w:t>L</w:t>
      </w:r>
      <w:r w:rsidR="00437782" w:rsidRPr="005115A9">
        <w:rPr>
          <w:rFonts w:cs="Times New Roman"/>
        </w:rPr>
        <w:t xml:space="preserve">isting of all </w:t>
      </w:r>
      <w:r w:rsidR="0012061A" w:rsidRPr="005115A9">
        <w:rPr>
          <w:rFonts w:cs="Times New Roman"/>
        </w:rPr>
        <w:t>body-worn or in-car camera</w:t>
      </w:r>
      <w:r w:rsidR="00437782" w:rsidRPr="005115A9">
        <w:rPr>
          <w:rFonts w:cs="Times New Roman"/>
        </w:rPr>
        <w:t xml:space="preserve"> recordings and their file numbers</w:t>
      </w:r>
      <w:r w:rsidR="007B04C2" w:rsidRPr="005115A9">
        <w:rPr>
          <w:rFonts w:cs="Times New Roman"/>
        </w:rPr>
        <w:t>.</w:t>
      </w:r>
    </w:p>
    <w:p w14:paraId="1E0E7081" w14:textId="4934819F" w:rsidR="00437782" w:rsidRPr="005115A9" w:rsidRDefault="00437782" w:rsidP="007B04C2">
      <w:pPr>
        <w:numPr>
          <w:ilvl w:val="1"/>
          <w:numId w:val="12"/>
        </w:numPr>
        <w:autoSpaceDE w:val="0"/>
        <w:autoSpaceDN w:val="0"/>
        <w:adjustRightInd w:val="0"/>
        <w:ind w:left="1080"/>
        <w:jc w:val="both"/>
        <w:rPr>
          <w:rFonts w:cs="Times New Roman"/>
        </w:rPr>
      </w:pPr>
      <w:r w:rsidRPr="005115A9">
        <w:rPr>
          <w:rFonts w:cs="Times New Roman"/>
        </w:rPr>
        <w:t xml:space="preserve">The on-duty supervisor shall complete a </w:t>
      </w:r>
      <w:r w:rsidR="00974389" w:rsidRPr="005115A9">
        <w:rPr>
          <w:rFonts w:cs="Times New Roman"/>
        </w:rPr>
        <w:t xml:space="preserve">review and </w:t>
      </w:r>
      <w:r w:rsidRPr="005115A9">
        <w:rPr>
          <w:rFonts w:cs="Times New Roman"/>
        </w:rPr>
        <w:t xml:space="preserve">critique and attach the </w:t>
      </w:r>
      <w:r w:rsidR="008A0D6E" w:rsidRPr="005115A9">
        <w:rPr>
          <w:rFonts w:cs="Times New Roman"/>
        </w:rPr>
        <w:t>f</w:t>
      </w:r>
      <w:r w:rsidR="00AB381E" w:rsidRPr="005115A9">
        <w:rPr>
          <w:rFonts w:cs="Times New Roman"/>
        </w:rPr>
        <w:t xml:space="preserve">indings to the </w:t>
      </w:r>
      <w:r w:rsidR="00723DB9" w:rsidRPr="005115A9">
        <w:rPr>
          <w:rFonts w:cs="Times New Roman"/>
        </w:rPr>
        <w:t>after-action</w:t>
      </w:r>
      <w:r w:rsidRPr="005115A9">
        <w:rPr>
          <w:rFonts w:cs="Times New Roman"/>
        </w:rPr>
        <w:t xml:space="preserve"> report, including:</w:t>
      </w:r>
    </w:p>
    <w:p w14:paraId="2AFED5A3" w14:textId="20048BFB" w:rsidR="00437782" w:rsidRPr="005115A9" w:rsidRDefault="00882430" w:rsidP="00137DA6">
      <w:pPr>
        <w:numPr>
          <w:ilvl w:val="0"/>
          <w:numId w:val="45"/>
        </w:numPr>
        <w:shd w:val="clear" w:color="auto" w:fill="FFFFFF"/>
        <w:ind w:left="1440"/>
        <w:jc w:val="both"/>
        <w:rPr>
          <w:rFonts w:cs="Times New Roman"/>
          <w:color w:val="333333"/>
        </w:rPr>
      </w:pPr>
      <w:r w:rsidRPr="005115A9">
        <w:rPr>
          <w:rFonts w:cs="Times New Roman"/>
          <w:color w:val="333333"/>
        </w:rPr>
        <w:t>R</w:t>
      </w:r>
      <w:r w:rsidR="00437782" w:rsidRPr="005115A9">
        <w:rPr>
          <w:rFonts w:cs="Times New Roman"/>
          <w:color w:val="333333"/>
        </w:rPr>
        <w:t xml:space="preserve">eview all available </w:t>
      </w:r>
      <w:r w:rsidR="00DA67EA" w:rsidRPr="005115A9">
        <w:rPr>
          <w:rFonts w:cs="Times New Roman"/>
          <w:color w:val="333333"/>
        </w:rPr>
        <w:t>recordings</w:t>
      </w:r>
      <w:r w:rsidR="00437782" w:rsidRPr="005115A9">
        <w:rPr>
          <w:rFonts w:cs="Times New Roman"/>
          <w:color w:val="333333"/>
        </w:rPr>
        <w:t xml:space="preserve"> from the pursuit to assess circumstances of the initiation of the vehicle stop and the initiation, continuation, and termination of the pursuit. The supervisor will bookmark the relevant video for future review.</w:t>
      </w:r>
    </w:p>
    <w:p w14:paraId="0D56A0B7" w14:textId="019FC955" w:rsidR="00437782" w:rsidRPr="005115A9" w:rsidRDefault="00882430" w:rsidP="00137DA6">
      <w:pPr>
        <w:numPr>
          <w:ilvl w:val="0"/>
          <w:numId w:val="45"/>
        </w:numPr>
        <w:shd w:val="clear" w:color="auto" w:fill="FFFFFF"/>
        <w:ind w:left="1440"/>
        <w:jc w:val="both"/>
        <w:rPr>
          <w:rFonts w:cs="Times New Roman"/>
          <w:color w:val="333333"/>
        </w:rPr>
      </w:pPr>
      <w:r w:rsidRPr="005115A9">
        <w:rPr>
          <w:rFonts w:cs="Times New Roman"/>
          <w:color w:val="333333"/>
        </w:rPr>
        <w:t>R</w:t>
      </w:r>
      <w:r w:rsidR="00437782" w:rsidRPr="005115A9">
        <w:rPr>
          <w:rFonts w:cs="Times New Roman"/>
          <w:color w:val="333333"/>
        </w:rPr>
        <w:t xml:space="preserve">eview each officer’s </w:t>
      </w:r>
      <w:r w:rsidR="00723DB9" w:rsidRPr="005115A9">
        <w:rPr>
          <w:rFonts w:cs="Times New Roman"/>
          <w:color w:val="333333"/>
        </w:rPr>
        <w:t>after-action</w:t>
      </w:r>
      <w:r w:rsidR="00CE1901" w:rsidRPr="005115A9">
        <w:rPr>
          <w:rFonts w:cs="Times New Roman"/>
          <w:color w:val="333333"/>
        </w:rPr>
        <w:t xml:space="preserve"> r</w:t>
      </w:r>
      <w:r w:rsidR="00526647" w:rsidRPr="005115A9">
        <w:rPr>
          <w:rFonts w:cs="Times New Roman"/>
          <w:color w:val="333333"/>
        </w:rPr>
        <w:t>eport</w:t>
      </w:r>
      <w:r w:rsidR="00437782" w:rsidRPr="005115A9">
        <w:rPr>
          <w:rFonts w:cs="Times New Roman"/>
          <w:color w:val="333333"/>
        </w:rPr>
        <w:t xml:space="preserve"> </w:t>
      </w:r>
      <w:r w:rsidR="00C3458B" w:rsidRPr="005115A9">
        <w:rPr>
          <w:rFonts w:cs="Times New Roman"/>
          <w:color w:val="333333"/>
        </w:rPr>
        <w:t>and any</w:t>
      </w:r>
      <w:r w:rsidR="00437782" w:rsidRPr="005115A9">
        <w:rPr>
          <w:rFonts w:cs="Times New Roman"/>
          <w:color w:val="333333"/>
        </w:rPr>
        <w:t xml:space="preserve"> supplement.</w:t>
      </w:r>
    </w:p>
    <w:p w14:paraId="4F603F6E" w14:textId="55577755" w:rsidR="00437782" w:rsidRPr="005115A9" w:rsidRDefault="00D56F63" w:rsidP="00137DA6">
      <w:pPr>
        <w:numPr>
          <w:ilvl w:val="0"/>
          <w:numId w:val="45"/>
        </w:numPr>
        <w:shd w:val="clear" w:color="auto" w:fill="FFFFFF"/>
        <w:ind w:left="1440"/>
        <w:jc w:val="both"/>
        <w:rPr>
          <w:rFonts w:cs="Times New Roman"/>
          <w:color w:val="333333"/>
        </w:rPr>
      </w:pPr>
      <w:r w:rsidRPr="005115A9">
        <w:rPr>
          <w:rFonts w:cs="Times New Roman"/>
          <w:color w:val="333333"/>
        </w:rPr>
        <w:t>A brief summary</w:t>
      </w:r>
      <w:r w:rsidR="00437782" w:rsidRPr="005115A9">
        <w:rPr>
          <w:rFonts w:cs="Times New Roman"/>
          <w:color w:val="333333"/>
        </w:rPr>
        <w:t xml:space="preserve"> of the pursuit</w:t>
      </w:r>
      <w:r w:rsidR="00C3458B" w:rsidRPr="005115A9">
        <w:rPr>
          <w:rFonts w:cs="Times New Roman"/>
          <w:color w:val="333333"/>
        </w:rPr>
        <w:t>.</w:t>
      </w:r>
    </w:p>
    <w:p w14:paraId="3A6E4C95" w14:textId="2DBF7928" w:rsidR="00437782" w:rsidRPr="005115A9" w:rsidRDefault="00437782" w:rsidP="00137DA6">
      <w:pPr>
        <w:numPr>
          <w:ilvl w:val="0"/>
          <w:numId w:val="45"/>
        </w:numPr>
        <w:shd w:val="clear" w:color="auto" w:fill="FFFFFF"/>
        <w:ind w:left="1440"/>
        <w:jc w:val="both"/>
        <w:rPr>
          <w:rFonts w:cs="Times New Roman"/>
          <w:color w:val="333333"/>
        </w:rPr>
      </w:pPr>
      <w:r w:rsidRPr="005115A9">
        <w:rPr>
          <w:rFonts w:cs="Times New Roman"/>
          <w:color w:val="333333"/>
        </w:rPr>
        <w:t>What control they extended over the pursuit</w:t>
      </w:r>
      <w:r w:rsidR="00C3458B" w:rsidRPr="005115A9">
        <w:rPr>
          <w:rFonts w:cs="Times New Roman"/>
          <w:color w:val="333333"/>
        </w:rPr>
        <w:t>.</w:t>
      </w:r>
    </w:p>
    <w:p w14:paraId="347CC001" w14:textId="7CA981F2" w:rsidR="00437782" w:rsidRPr="005115A9" w:rsidRDefault="00437782" w:rsidP="00137DA6">
      <w:pPr>
        <w:numPr>
          <w:ilvl w:val="0"/>
          <w:numId w:val="45"/>
        </w:numPr>
        <w:shd w:val="clear" w:color="auto" w:fill="FFFFFF"/>
        <w:ind w:left="1440"/>
        <w:jc w:val="both"/>
        <w:rPr>
          <w:rFonts w:cs="Times New Roman"/>
          <w:color w:val="333333"/>
        </w:rPr>
      </w:pPr>
      <w:r w:rsidRPr="005115A9">
        <w:rPr>
          <w:rFonts w:cs="Times New Roman"/>
          <w:color w:val="333333"/>
        </w:rPr>
        <w:t>Whether the decision to initiate and/or maintain pursuit of an eluding vehicle was within policy.</w:t>
      </w:r>
    </w:p>
    <w:p w14:paraId="30DEB1F8" w14:textId="0DEB2C5C" w:rsidR="00437782" w:rsidRPr="005115A9" w:rsidRDefault="00437782" w:rsidP="00137DA6">
      <w:pPr>
        <w:numPr>
          <w:ilvl w:val="0"/>
          <w:numId w:val="45"/>
        </w:numPr>
        <w:shd w:val="clear" w:color="auto" w:fill="FFFFFF"/>
        <w:ind w:left="1440"/>
        <w:jc w:val="both"/>
        <w:rPr>
          <w:rFonts w:cs="Times New Roman"/>
          <w:color w:val="333333"/>
        </w:rPr>
      </w:pPr>
      <w:r w:rsidRPr="005115A9">
        <w:rPr>
          <w:rFonts w:cs="Times New Roman"/>
          <w:color w:val="333333"/>
        </w:rPr>
        <w:t xml:space="preserve">Recommendations: training, commendation, </w:t>
      </w:r>
      <w:r w:rsidRPr="005115A9">
        <w:rPr>
          <w:rFonts w:cs="Times New Roman"/>
        </w:rPr>
        <w:t>policy or violations observed or noted.</w:t>
      </w:r>
    </w:p>
    <w:p w14:paraId="6A5E3522" w14:textId="407609ED" w:rsidR="00437782" w:rsidRPr="005115A9" w:rsidRDefault="00437782" w:rsidP="00033C8D">
      <w:pPr>
        <w:numPr>
          <w:ilvl w:val="1"/>
          <w:numId w:val="12"/>
        </w:numPr>
        <w:shd w:val="clear" w:color="auto" w:fill="FFFFFF"/>
        <w:ind w:left="1080"/>
        <w:jc w:val="both"/>
        <w:rPr>
          <w:rFonts w:cs="Times New Roman"/>
          <w:color w:val="333333"/>
        </w:rPr>
      </w:pPr>
      <w:r w:rsidRPr="005115A9">
        <w:rPr>
          <w:rFonts w:cs="Times New Roman"/>
          <w:color w:val="333333"/>
        </w:rPr>
        <w:t xml:space="preserve">The supervisor will attach any associated administrative reports to the after-action report and forward </w:t>
      </w:r>
      <w:r w:rsidR="00966233" w:rsidRPr="005115A9">
        <w:rPr>
          <w:rFonts w:cs="Times New Roman"/>
          <w:color w:val="333333"/>
        </w:rPr>
        <w:t xml:space="preserve">the entire report </w:t>
      </w:r>
      <w:r w:rsidR="006031A0" w:rsidRPr="005115A9">
        <w:rPr>
          <w:rFonts w:cs="Times New Roman"/>
          <w:color w:val="333333"/>
        </w:rPr>
        <w:t>to</w:t>
      </w:r>
      <w:r w:rsidRPr="005115A9">
        <w:rPr>
          <w:rFonts w:cs="Times New Roman"/>
          <w:color w:val="333333"/>
        </w:rPr>
        <w:t xml:space="preserve"> the </w:t>
      </w:r>
      <w:r w:rsidR="006031A0" w:rsidRPr="005115A9">
        <w:rPr>
          <w:rFonts w:cs="Times New Roman"/>
          <w:color w:val="333333"/>
        </w:rPr>
        <w:t>Patrol Comm</w:t>
      </w:r>
      <w:r w:rsidR="009040DC" w:rsidRPr="005115A9">
        <w:rPr>
          <w:rFonts w:cs="Times New Roman"/>
          <w:color w:val="333333"/>
        </w:rPr>
        <w:t>a</w:t>
      </w:r>
      <w:r w:rsidR="001416D4" w:rsidRPr="005115A9">
        <w:rPr>
          <w:rFonts w:cs="Times New Roman"/>
          <w:color w:val="333333"/>
        </w:rPr>
        <w:t>n</w:t>
      </w:r>
      <w:r w:rsidR="006031A0" w:rsidRPr="005115A9">
        <w:rPr>
          <w:rFonts w:cs="Times New Roman"/>
          <w:color w:val="333333"/>
        </w:rPr>
        <w:t>der</w:t>
      </w:r>
      <w:r w:rsidRPr="005115A9">
        <w:rPr>
          <w:rFonts w:cs="Times New Roman"/>
          <w:color w:val="333333"/>
        </w:rPr>
        <w:t>.</w:t>
      </w:r>
    </w:p>
    <w:p w14:paraId="6AE14284" w14:textId="715CDF5C" w:rsidR="003A3952" w:rsidRPr="005115A9" w:rsidRDefault="00437782" w:rsidP="007F050A">
      <w:pPr>
        <w:numPr>
          <w:ilvl w:val="1"/>
          <w:numId w:val="12"/>
        </w:numPr>
        <w:autoSpaceDE w:val="0"/>
        <w:autoSpaceDN w:val="0"/>
        <w:adjustRightInd w:val="0"/>
        <w:ind w:left="1080"/>
        <w:jc w:val="both"/>
        <w:rPr>
          <w:rFonts w:cs="Times New Roman"/>
        </w:rPr>
      </w:pPr>
      <w:r w:rsidRPr="005115A9">
        <w:rPr>
          <w:rFonts w:cs="Times New Roman"/>
        </w:rPr>
        <w:t xml:space="preserve">After receiving copies of the after-action report and </w:t>
      </w:r>
      <w:r w:rsidR="00D6267B" w:rsidRPr="005115A9">
        <w:rPr>
          <w:rFonts w:cs="Times New Roman"/>
        </w:rPr>
        <w:t xml:space="preserve">all available sources of information about the </w:t>
      </w:r>
      <w:r w:rsidR="00DA2B7D" w:rsidRPr="005115A9">
        <w:rPr>
          <w:rFonts w:cs="Times New Roman"/>
        </w:rPr>
        <w:t>pursuit</w:t>
      </w:r>
      <w:r w:rsidR="00D6267B" w:rsidRPr="005115A9">
        <w:rPr>
          <w:rFonts w:cs="Times New Roman"/>
        </w:rPr>
        <w:t xml:space="preserve">, including any video of the incident, recordings of 911 calls and/or police radio transmissions, reports, officer or other witness statements, medical records, or </w:t>
      </w:r>
      <w:r w:rsidRPr="005115A9">
        <w:rPr>
          <w:rFonts w:cs="Times New Roman"/>
        </w:rPr>
        <w:t xml:space="preserve">related documents, the Patrol Commander shall conduct a </w:t>
      </w:r>
      <w:r w:rsidR="00A77161" w:rsidRPr="005115A9">
        <w:rPr>
          <w:rFonts w:cs="Times New Roman"/>
        </w:rPr>
        <w:t xml:space="preserve">complete and </w:t>
      </w:r>
      <w:r w:rsidRPr="005115A9">
        <w:rPr>
          <w:rFonts w:cs="Times New Roman"/>
        </w:rPr>
        <w:t>meaningful review</w:t>
      </w:r>
      <w:r w:rsidR="00A77161" w:rsidRPr="005115A9">
        <w:rPr>
          <w:rFonts w:cs="Times New Roman"/>
        </w:rPr>
        <w:t xml:space="preserve"> of the pursuit</w:t>
      </w:r>
      <w:r w:rsidR="005B4EA4" w:rsidRPr="005115A9">
        <w:rPr>
          <w:rFonts w:cs="Times New Roman"/>
        </w:rPr>
        <w:t xml:space="preserve"> and surrounding circumstances</w:t>
      </w:r>
      <w:r w:rsidRPr="005115A9">
        <w:rPr>
          <w:rFonts w:cs="Times New Roman"/>
        </w:rPr>
        <w:t>.</w:t>
      </w:r>
    </w:p>
    <w:p w14:paraId="12F1D325" w14:textId="6C98B9DA" w:rsidR="006031A0" w:rsidRPr="005115A9" w:rsidRDefault="001416D4" w:rsidP="001416D4">
      <w:pPr>
        <w:numPr>
          <w:ilvl w:val="1"/>
          <w:numId w:val="12"/>
        </w:numPr>
        <w:shd w:val="clear" w:color="auto" w:fill="FFFFFF"/>
        <w:ind w:left="1080"/>
        <w:jc w:val="both"/>
        <w:rPr>
          <w:rFonts w:cs="Times New Roman"/>
          <w:color w:val="333333"/>
        </w:rPr>
      </w:pPr>
      <w:r w:rsidRPr="005115A9">
        <w:rPr>
          <w:rFonts w:cs="Times New Roman"/>
          <w:color w:val="333333"/>
        </w:rPr>
        <w:t xml:space="preserve">The </w:t>
      </w:r>
      <w:r w:rsidR="009040DC" w:rsidRPr="005115A9">
        <w:rPr>
          <w:rFonts w:cs="Times New Roman"/>
          <w:color w:val="333333"/>
        </w:rPr>
        <w:t>Patrol Commander</w:t>
      </w:r>
      <w:r w:rsidRPr="005115A9">
        <w:rPr>
          <w:rFonts w:cs="Times New Roman"/>
          <w:color w:val="333333"/>
        </w:rPr>
        <w:t xml:space="preserve"> will attach any associated administrative reports to the after-action report and forward to the </w:t>
      </w:r>
      <w:r w:rsidR="009040DC" w:rsidRPr="005115A9">
        <w:rPr>
          <w:rFonts w:cs="Times New Roman"/>
          <w:color w:val="333333"/>
        </w:rPr>
        <w:t>Chief of Police</w:t>
      </w:r>
      <w:r w:rsidRPr="005115A9">
        <w:rPr>
          <w:rFonts w:cs="Times New Roman"/>
          <w:color w:val="333333"/>
        </w:rPr>
        <w:t>.</w:t>
      </w:r>
    </w:p>
    <w:p w14:paraId="38E81617" w14:textId="4DEFE6A0" w:rsidR="00437782" w:rsidRPr="005115A9" w:rsidRDefault="00437782" w:rsidP="00116927">
      <w:pPr>
        <w:numPr>
          <w:ilvl w:val="1"/>
          <w:numId w:val="12"/>
        </w:numPr>
        <w:autoSpaceDE w:val="0"/>
        <w:autoSpaceDN w:val="0"/>
        <w:adjustRightInd w:val="0"/>
        <w:ind w:left="1080"/>
        <w:jc w:val="both"/>
        <w:rPr>
          <w:rFonts w:cs="Times New Roman"/>
        </w:rPr>
      </w:pPr>
      <w:r w:rsidRPr="005115A9">
        <w:rPr>
          <w:rFonts w:cs="Times New Roman"/>
        </w:rPr>
        <w:t xml:space="preserve">The </w:t>
      </w:r>
      <w:r w:rsidR="00BC725B" w:rsidRPr="005115A9">
        <w:rPr>
          <w:rFonts w:cs="Times New Roman"/>
        </w:rPr>
        <w:t>Chief of Police</w:t>
      </w:r>
      <w:r w:rsidRPr="005115A9">
        <w:rPr>
          <w:rFonts w:cs="Times New Roman"/>
        </w:rPr>
        <w:t xml:space="preserve"> shall conclude</w:t>
      </w:r>
      <w:r w:rsidR="00BC725B" w:rsidRPr="005115A9">
        <w:rPr>
          <w:rFonts w:cs="Times New Roman"/>
        </w:rPr>
        <w:t xml:space="preserve"> the review</w:t>
      </w:r>
      <w:r w:rsidRPr="005115A9">
        <w:rPr>
          <w:rFonts w:cs="Times New Roman"/>
        </w:rPr>
        <w:t xml:space="preserve"> with recommendations </w:t>
      </w:r>
      <w:r w:rsidR="005B4EA4" w:rsidRPr="005115A9">
        <w:rPr>
          <w:rFonts w:cs="Times New Roman"/>
        </w:rPr>
        <w:t xml:space="preserve">for any </w:t>
      </w:r>
      <w:r w:rsidRPr="005115A9">
        <w:rPr>
          <w:rFonts w:cs="Times New Roman"/>
        </w:rPr>
        <w:t xml:space="preserve">action to </w:t>
      </w:r>
      <w:r w:rsidR="009F21DB" w:rsidRPr="005115A9">
        <w:rPr>
          <w:rFonts w:cs="Times New Roman"/>
        </w:rPr>
        <w:t xml:space="preserve">be </w:t>
      </w:r>
      <w:r w:rsidRPr="005115A9">
        <w:rPr>
          <w:rFonts w:cs="Times New Roman"/>
        </w:rPr>
        <w:t xml:space="preserve">taken including policy </w:t>
      </w:r>
      <w:r w:rsidR="009F21DB" w:rsidRPr="005115A9">
        <w:rPr>
          <w:rFonts w:cs="Times New Roman"/>
        </w:rPr>
        <w:t>revisions</w:t>
      </w:r>
      <w:r w:rsidRPr="005115A9">
        <w:rPr>
          <w:rFonts w:cs="Times New Roman"/>
        </w:rPr>
        <w:t>, remedial training, disciplinary action, administrative action, or</w:t>
      </w:r>
      <w:r w:rsidR="00234713" w:rsidRPr="005115A9">
        <w:rPr>
          <w:rFonts w:cs="Times New Roman"/>
        </w:rPr>
        <w:t xml:space="preserve"> other action </w:t>
      </w:r>
      <w:r w:rsidR="00B3035F">
        <w:rPr>
          <w:rFonts w:cs="Times New Roman"/>
        </w:rPr>
        <w:t>as</w:t>
      </w:r>
      <w:r w:rsidRPr="005115A9">
        <w:rPr>
          <w:rFonts w:cs="Times New Roman"/>
        </w:rPr>
        <w:t xml:space="preserve"> appropriate.</w:t>
      </w:r>
    </w:p>
    <w:p w14:paraId="6EB70681" w14:textId="77777777" w:rsidR="00437782" w:rsidRPr="005115A9" w:rsidRDefault="00437782" w:rsidP="00437782">
      <w:pPr>
        <w:jc w:val="both"/>
        <w:rPr>
          <w:rFonts w:cs="Times New Roman"/>
        </w:rPr>
      </w:pPr>
    </w:p>
    <w:p w14:paraId="13030F66" w14:textId="77777777" w:rsidR="003901FD" w:rsidRPr="005115A9" w:rsidRDefault="003901FD" w:rsidP="003901FD">
      <w:pPr>
        <w:numPr>
          <w:ilvl w:val="0"/>
          <w:numId w:val="12"/>
        </w:numPr>
        <w:ind w:left="720"/>
        <w:jc w:val="both"/>
        <w:rPr>
          <w:rFonts w:cs="Times New Roman"/>
          <w:bCs/>
        </w:rPr>
      </w:pPr>
      <w:r w:rsidRPr="005115A9">
        <w:rPr>
          <w:rFonts w:cs="Times New Roman"/>
          <w:bCs/>
        </w:rPr>
        <w:t>Other Reporting</w:t>
      </w:r>
    </w:p>
    <w:p w14:paraId="0EE5C7F0" w14:textId="475E32A2" w:rsidR="003901FD" w:rsidRPr="005115A9" w:rsidRDefault="003901FD" w:rsidP="003901FD">
      <w:pPr>
        <w:numPr>
          <w:ilvl w:val="1"/>
          <w:numId w:val="12"/>
        </w:numPr>
        <w:tabs>
          <w:tab w:val="left" w:pos="990"/>
        </w:tabs>
        <w:ind w:left="1080"/>
        <w:jc w:val="both"/>
        <w:rPr>
          <w:rFonts w:cs="Times New Roman"/>
        </w:rPr>
      </w:pPr>
      <w:r w:rsidRPr="005115A9">
        <w:rPr>
          <w:rFonts w:cs="Times New Roman"/>
        </w:rPr>
        <w:t xml:space="preserve"> The Chief of Police shall be responsible for </w:t>
      </w:r>
      <w:r w:rsidR="00DA324D" w:rsidRPr="005115A9">
        <w:rPr>
          <w:rFonts w:cs="Times New Roman"/>
        </w:rPr>
        <w:t>ensuring timely notification to</w:t>
      </w:r>
      <w:r w:rsidRPr="005115A9">
        <w:rPr>
          <w:rFonts w:cs="Times New Roman"/>
        </w:rPr>
        <w:t xml:space="preserve"> the Alabama Municipal Insurance Corporation (AMIC) under the terms of the city’s liability coverage concerning all pursuits that involve a crash regardless of injury. </w:t>
      </w:r>
    </w:p>
    <w:p w14:paraId="7DB4747D" w14:textId="77777777" w:rsidR="003901FD" w:rsidRDefault="003901FD" w:rsidP="003901FD">
      <w:pPr>
        <w:ind w:left="720"/>
        <w:jc w:val="both"/>
        <w:rPr>
          <w:rFonts w:cs="Times New Roman"/>
          <w:bCs/>
        </w:rPr>
      </w:pPr>
    </w:p>
    <w:p w14:paraId="3CD68FF4" w14:textId="777279B8" w:rsidR="008062F2" w:rsidRPr="003901FD" w:rsidRDefault="003B6CCE" w:rsidP="003901FD">
      <w:pPr>
        <w:numPr>
          <w:ilvl w:val="0"/>
          <w:numId w:val="12"/>
        </w:numPr>
        <w:ind w:left="720"/>
        <w:jc w:val="both"/>
        <w:rPr>
          <w:rFonts w:cs="Times New Roman"/>
          <w:bCs/>
        </w:rPr>
      </w:pPr>
      <w:r w:rsidRPr="003901FD">
        <w:rPr>
          <w:rFonts w:cs="Times New Roman"/>
          <w:bCs/>
        </w:rPr>
        <w:t xml:space="preserve">Training and </w:t>
      </w:r>
      <w:r w:rsidR="008062F2" w:rsidRPr="003901FD">
        <w:rPr>
          <w:rFonts w:cs="Times New Roman"/>
          <w:bCs/>
        </w:rPr>
        <w:t>Review</w:t>
      </w:r>
      <w:r w:rsidR="00431376" w:rsidRPr="003901FD">
        <w:rPr>
          <w:rFonts w:cs="Times New Roman"/>
          <w:bCs/>
        </w:rPr>
        <w:t xml:space="preserve">  </w:t>
      </w:r>
    </w:p>
    <w:p w14:paraId="119E478E" w14:textId="77777777" w:rsidR="003B6CCE" w:rsidRDefault="003B6CCE" w:rsidP="003B6CCE">
      <w:pPr>
        <w:numPr>
          <w:ilvl w:val="1"/>
          <w:numId w:val="39"/>
        </w:numPr>
        <w:ind w:left="1080"/>
        <w:jc w:val="both"/>
        <w:rPr>
          <w:rFonts w:cs="Times New Roman"/>
        </w:rPr>
      </w:pPr>
      <w:r w:rsidRPr="003B6CCE">
        <w:rPr>
          <w:rFonts w:cs="Times New Roman"/>
        </w:rPr>
        <w:t>All agency personnel shall receive comprehensive mandatory instruction on this policy on a biennial basis or when changes to Federal, State, local law or policy occurs.</w:t>
      </w:r>
    </w:p>
    <w:p w14:paraId="4BD5D4B8" w14:textId="2EC9DFDF" w:rsidR="003B6CCE" w:rsidRPr="003B6CCE" w:rsidRDefault="008062F2" w:rsidP="003B6CCE">
      <w:pPr>
        <w:numPr>
          <w:ilvl w:val="1"/>
          <w:numId w:val="39"/>
        </w:numPr>
        <w:ind w:left="1080"/>
        <w:jc w:val="both"/>
        <w:rPr>
          <w:rFonts w:cs="Times New Roman"/>
        </w:rPr>
      </w:pPr>
      <w:r w:rsidRPr="003B6CCE">
        <w:rPr>
          <w:rFonts w:cs="Times New Roman"/>
        </w:rPr>
        <w:t>Th</w:t>
      </w:r>
      <w:r w:rsidR="002316A0" w:rsidRPr="003B6CCE">
        <w:rPr>
          <w:rFonts w:cs="Times New Roman"/>
        </w:rPr>
        <w:t>is</w:t>
      </w:r>
      <w:r w:rsidRPr="003B6CCE">
        <w:rPr>
          <w:rFonts w:cs="Times New Roman"/>
        </w:rPr>
        <w:t xml:space="preserve"> directive</w:t>
      </w:r>
      <w:r w:rsidR="00431376" w:rsidRPr="003B6CCE">
        <w:rPr>
          <w:rFonts w:cs="Times New Roman"/>
        </w:rPr>
        <w:t xml:space="preserve">, along with evaluations of </w:t>
      </w:r>
      <w:r w:rsidR="00F53AA5" w:rsidRPr="003B6CCE">
        <w:rPr>
          <w:rFonts w:cs="Times New Roman"/>
        </w:rPr>
        <w:t>all</w:t>
      </w:r>
      <w:r w:rsidR="00431376" w:rsidRPr="003B6CCE">
        <w:rPr>
          <w:rFonts w:cs="Times New Roman"/>
        </w:rPr>
        <w:t xml:space="preserve"> pursuits,</w:t>
      </w:r>
      <w:r w:rsidRPr="003B6CCE">
        <w:rPr>
          <w:rFonts w:cs="Times New Roman"/>
        </w:rPr>
        <w:t xml:space="preserve"> shall be reviewed at least annually, and </w:t>
      </w:r>
      <w:r w:rsidR="00F53AA5" w:rsidRPr="003B6CCE">
        <w:rPr>
          <w:rFonts w:cs="Times New Roman"/>
        </w:rPr>
        <w:t>revised,</w:t>
      </w:r>
      <w:r w:rsidRPr="003B6CCE">
        <w:rPr>
          <w:rFonts w:cs="Times New Roman"/>
        </w:rPr>
        <w:t xml:space="preserve"> as necessary.</w:t>
      </w:r>
    </w:p>
    <w:p w14:paraId="42C474AA" w14:textId="77777777" w:rsidR="00BA19BF" w:rsidRPr="005D0FFE" w:rsidRDefault="00BA19BF" w:rsidP="00AD44FF">
      <w:pPr>
        <w:rPr>
          <w:rFonts w:cs="Times New Roman"/>
        </w:rPr>
      </w:pPr>
    </w:p>
    <w:p w14:paraId="18B04B1C" w14:textId="77777777" w:rsidR="004D41D9" w:rsidRPr="00E149CC" w:rsidRDefault="004D41D9" w:rsidP="004D41D9">
      <w:pPr>
        <w:rPr>
          <w:rFonts w:cs="Times New Roman"/>
          <w:b/>
        </w:rPr>
      </w:pPr>
    </w:p>
    <w:p w14:paraId="3E3E41F2" w14:textId="77777777" w:rsidR="004D41D9" w:rsidRPr="00E149CC" w:rsidRDefault="004D41D9" w:rsidP="004D41D9">
      <w:pPr>
        <w:rPr>
          <w:rFonts w:cs="Times New Roman"/>
          <w:b/>
        </w:rPr>
      </w:pPr>
    </w:p>
    <w:p w14:paraId="7574B368" w14:textId="77777777" w:rsidR="004D41D9" w:rsidRPr="00E149CC" w:rsidRDefault="004D41D9" w:rsidP="004D41D9">
      <w:pPr>
        <w:rPr>
          <w:rFonts w:cs="Times New Roman"/>
          <w:b/>
        </w:rPr>
      </w:pPr>
    </w:p>
    <w:p w14:paraId="19139C76" w14:textId="77777777" w:rsidR="004D41D9" w:rsidRPr="00943768" w:rsidRDefault="004D41D9" w:rsidP="004D41D9">
      <w:pPr>
        <w:jc w:val="both"/>
        <w:rPr>
          <w:rFonts w:cs="Times New Roman"/>
          <w:u w:val="single"/>
        </w:rPr>
      </w:pPr>
      <w:r w:rsidRPr="00B32F2E">
        <w:rPr>
          <w:rFonts w:cs="Times New Roman"/>
          <w:u w:val="single"/>
        </w:rPr>
        <w:tab/>
      </w:r>
      <w:r w:rsidRPr="00B32F2E">
        <w:rPr>
          <w:rFonts w:cs="Times New Roman"/>
          <w:u w:val="single"/>
        </w:rPr>
        <w:tab/>
      </w:r>
      <w:r w:rsidRPr="00B32F2E">
        <w:rPr>
          <w:rFonts w:cs="Times New Roman"/>
          <w:u w:val="single"/>
        </w:rPr>
        <w:tab/>
      </w:r>
      <w:r w:rsidRPr="00B32F2E">
        <w:rPr>
          <w:rFonts w:cs="Times New Roman"/>
          <w:u w:val="single"/>
        </w:rPr>
        <w:tab/>
      </w:r>
      <w:r w:rsidRPr="00B32F2E">
        <w:rPr>
          <w:rFonts w:cs="Times New Roman"/>
          <w:u w:val="single"/>
        </w:rPr>
        <w:tab/>
      </w:r>
      <w:r w:rsidRPr="00B32F2E">
        <w:rPr>
          <w:rFonts w:cs="Times New Roman"/>
          <w:u w:val="single"/>
        </w:rPr>
        <w:tab/>
      </w:r>
      <w:r>
        <w:rPr>
          <w:rFonts w:cs="Times New Roman"/>
        </w:rPr>
        <w:tab/>
      </w:r>
      <w:r>
        <w:rPr>
          <w:rFonts w:cs="Times New Roman"/>
        </w:rPr>
        <w:tab/>
      </w:r>
      <w:r>
        <w:rPr>
          <w:rFonts w:cs="Times New Roman"/>
          <w:u w:val="single"/>
        </w:rPr>
        <w:tab/>
      </w:r>
      <w:r>
        <w:rPr>
          <w:rFonts w:cs="Times New Roman"/>
          <w:u w:val="single"/>
        </w:rPr>
        <w:tab/>
      </w:r>
      <w:r>
        <w:rPr>
          <w:rFonts w:cs="Times New Roman"/>
          <w:u w:val="single"/>
        </w:rPr>
        <w:tab/>
      </w:r>
      <w:r>
        <w:rPr>
          <w:rFonts w:cs="Times New Roman"/>
          <w:u w:val="single"/>
        </w:rPr>
        <w:tab/>
      </w:r>
    </w:p>
    <w:p w14:paraId="20662220" w14:textId="77777777" w:rsidR="004D41D9" w:rsidRPr="00C82B5D" w:rsidRDefault="004D41D9" w:rsidP="004D41D9">
      <w:pPr>
        <w:jc w:val="both"/>
        <w:rPr>
          <w:rFonts w:cs="Times New Roman"/>
          <w:szCs w:val="28"/>
        </w:rPr>
      </w:pPr>
      <w:r w:rsidRPr="00B32F2E">
        <w:rPr>
          <w:rFonts w:cs="Times New Roman"/>
        </w:rPr>
        <w:t>APPROVED: CHIEF OF POLICE</w:t>
      </w:r>
      <w:r>
        <w:rPr>
          <w:rFonts w:cs="Times New Roman"/>
        </w:rPr>
        <w:tab/>
      </w:r>
      <w:r>
        <w:rPr>
          <w:rFonts w:cs="Times New Roman"/>
        </w:rPr>
        <w:tab/>
      </w:r>
      <w:r>
        <w:rPr>
          <w:rFonts w:cs="Times New Roman"/>
        </w:rPr>
        <w:tab/>
      </w:r>
      <w:r>
        <w:rPr>
          <w:rFonts w:cs="Times New Roman"/>
        </w:rPr>
        <w:tab/>
      </w:r>
      <w:r w:rsidRPr="00B32F2E">
        <w:rPr>
          <w:rFonts w:cs="Times New Roman"/>
        </w:rPr>
        <w:t>DATE</w:t>
      </w:r>
    </w:p>
    <w:p w14:paraId="0937F581" w14:textId="77777777" w:rsidR="004D41D9" w:rsidRPr="00B32F2E" w:rsidRDefault="004D41D9" w:rsidP="004D41D9">
      <w:pPr>
        <w:jc w:val="both"/>
        <w:rPr>
          <w:rFonts w:cs="Times New Roman"/>
        </w:rPr>
      </w:pPr>
    </w:p>
    <w:p w14:paraId="42D1FB1A" w14:textId="77777777" w:rsidR="004D41D9" w:rsidRDefault="004D41D9" w:rsidP="004D41D9">
      <w:pPr>
        <w:jc w:val="both"/>
        <w:rPr>
          <w:rFonts w:cs="Times New Roman"/>
        </w:rPr>
      </w:pPr>
    </w:p>
    <w:p w14:paraId="0C9AF8DA" w14:textId="77777777" w:rsidR="004D41D9" w:rsidRPr="00B32F2E" w:rsidRDefault="004D41D9" w:rsidP="004D41D9">
      <w:pPr>
        <w:jc w:val="both"/>
        <w:rPr>
          <w:rFonts w:cs="Times New Roman"/>
          <w:sz w:val="28"/>
          <w:szCs w:val="28"/>
        </w:rPr>
      </w:pPr>
      <w:r w:rsidRPr="00B32F2E">
        <w:rPr>
          <w:rFonts w:cs="Times New Roman"/>
        </w:rPr>
        <w:t>I HAVE READ AND UNDERSTAND THIS ORDER</w:t>
      </w:r>
    </w:p>
    <w:p w14:paraId="304985F5" w14:textId="77777777" w:rsidR="004D41D9" w:rsidRPr="00B32F2E" w:rsidRDefault="004D41D9" w:rsidP="004D41D9">
      <w:pPr>
        <w:jc w:val="both"/>
        <w:rPr>
          <w:rFonts w:cs="Times New Roman"/>
        </w:rPr>
      </w:pPr>
    </w:p>
    <w:p w14:paraId="0FA4DBC7" w14:textId="77777777" w:rsidR="004D41D9" w:rsidRPr="00B32F2E" w:rsidRDefault="004D41D9" w:rsidP="004D41D9">
      <w:pPr>
        <w:jc w:val="both"/>
        <w:rPr>
          <w:rFonts w:cs="Times New Roman"/>
        </w:rPr>
      </w:pPr>
    </w:p>
    <w:p w14:paraId="4290179E" w14:textId="77777777" w:rsidR="004D41D9" w:rsidRDefault="004D41D9" w:rsidP="004D41D9">
      <w:pPr>
        <w:jc w:val="both"/>
        <w:rPr>
          <w:rFonts w:cs="Times New Roman"/>
        </w:rPr>
      </w:pPr>
      <w:r w:rsidRPr="00B32F2E">
        <w:rPr>
          <w:rFonts w:cs="Times New Roman"/>
          <w:u w:val="single"/>
        </w:rPr>
        <w:tab/>
      </w:r>
      <w:r w:rsidRPr="00B32F2E">
        <w:rPr>
          <w:rFonts w:cs="Times New Roman"/>
          <w:u w:val="single"/>
        </w:rPr>
        <w:tab/>
      </w:r>
      <w:r w:rsidRPr="00B32F2E">
        <w:rPr>
          <w:rFonts w:cs="Times New Roman"/>
          <w:u w:val="single"/>
        </w:rPr>
        <w:tab/>
      </w:r>
      <w:r w:rsidRPr="00B32F2E">
        <w:rPr>
          <w:rFonts w:cs="Times New Roman"/>
          <w:u w:val="single"/>
        </w:rPr>
        <w:tab/>
      </w:r>
      <w:r w:rsidRPr="00B32F2E">
        <w:rPr>
          <w:rFonts w:cs="Times New Roman"/>
          <w:u w:val="single"/>
        </w:rPr>
        <w:tab/>
      </w:r>
      <w:r w:rsidRPr="00B32F2E">
        <w:rPr>
          <w:rFonts w:cs="Times New Roman"/>
          <w:u w:val="single"/>
        </w:rPr>
        <w:tab/>
      </w:r>
      <w:r>
        <w:rPr>
          <w:rFonts w:cs="Times New Roman"/>
        </w:rPr>
        <w:tab/>
      </w:r>
      <w:r>
        <w:rPr>
          <w:rFonts w:cs="Times New Roman"/>
        </w:rPr>
        <w:tab/>
      </w:r>
      <w:r>
        <w:rPr>
          <w:rFonts w:cs="Times New Roman"/>
          <w:u w:val="single"/>
        </w:rPr>
        <w:tab/>
      </w:r>
      <w:r>
        <w:rPr>
          <w:rFonts w:cs="Times New Roman"/>
          <w:u w:val="single"/>
        </w:rPr>
        <w:tab/>
      </w:r>
      <w:r>
        <w:rPr>
          <w:rFonts w:cs="Times New Roman"/>
          <w:u w:val="single"/>
        </w:rPr>
        <w:tab/>
      </w:r>
      <w:r>
        <w:rPr>
          <w:rFonts w:cs="Times New Roman"/>
          <w:u w:val="single"/>
        </w:rPr>
        <w:tab/>
      </w:r>
    </w:p>
    <w:p w14:paraId="2CE6D653" w14:textId="77777777" w:rsidR="004D41D9" w:rsidRPr="00B32F2E" w:rsidRDefault="004D41D9" w:rsidP="004D41D9">
      <w:pPr>
        <w:jc w:val="both"/>
        <w:rPr>
          <w:rFonts w:cs="Times New Roman"/>
        </w:rPr>
      </w:pPr>
      <w:r w:rsidRPr="00B32F2E">
        <w:rPr>
          <w:rFonts w:cs="Times New Roman"/>
        </w:rPr>
        <w:t>SIGNATURE OF OFFICER</w:t>
      </w:r>
      <w:r>
        <w:rPr>
          <w:rFonts w:cs="Times New Roman"/>
        </w:rPr>
        <w:tab/>
      </w:r>
      <w:r>
        <w:rPr>
          <w:rFonts w:cs="Times New Roman"/>
        </w:rPr>
        <w:tab/>
      </w:r>
      <w:r>
        <w:rPr>
          <w:rFonts w:cs="Times New Roman"/>
        </w:rPr>
        <w:tab/>
      </w:r>
      <w:r>
        <w:rPr>
          <w:rFonts w:cs="Times New Roman"/>
        </w:rPr>
        <w:tab/>
      </w:r>
      <w:r>
        <w:rPr>
          <w:rFonts w:cs="Times New Roman"/>
        </w:rPr>
        <w:tab/>
        <w:t>DATE</w:t>
      </w:r>
    </w:p>
    <w:p w14:paraId="2EB90465" w14:textId="77777777" w:rsidR="004D41D9" w:rsidRPr="00B32F2E" w:rsidRDefault="004D41D9" w:rsidP="004D41D9">
      <w:pPr>
        <w:jc w:val="both"/>
        <w:rPr>
          <w:rFonts w:cs="Times New Roman"/>
          <w:u w:val="single"/>
        </w:rPr>
      </w:pPr>
    </w:p>
    <w:p w14:paraId="0AEA7328" w14:textId="77777777" w:rsidR="004D41D9" w:rsidRPr="00943768" w:rsidRDefault="004D41D9" w:rsidP="004D41D9">
      <w:pPr>
        <w:pStyle w:val="NormalWeb"/>
        <w:spacing w:before="0" w:beforeAutospacing="0" w:after="0" w:afterAutospacing="0"/>
        <w:jc w:val="both"/>
        <w:rPr>
          <w:rFonts w:ascii="Times New Roman" w:hAnsi="Times New Roman" w:cs="Times New Roman"/>
          <w:b/>
          <w:sz w:val="20"/>
          <w:szCs w:val="20"/>
        </w:rPr>
      </w:pPr>
    </w:p>
    <w:p w14:paraId="5F507E8D" w14:textId="77777777" w:rsidR="004D41D9" w:rsidRPr="00F03EC3" w:rsidRDefault="004D41D9" w:rsidP="004D41D9">
      <w:pPr>
        <w:pStyle w:val="NormalWeb"/>
        <w:spacing w:before="0" w:beforeAutospacing="0" w:after="0" w:afterAutospacing="0"/>
        <w:jc w:val="both"/>
        <w:rPr>
          <w:rFonts w:ascii="Times New Roman" w:hAnsi="Times New Roman" w:cs="Times New Roman"/>
          <w:i/>
          <w:iCs/>
          <w:sz w:val="20"/>
          <w:szCs w:val="20"/>
        </w:rPr>
      </w:pPr>
      <w:bookmarkStart w:id="0" w:name="_Hlk93303887"/>
      <w:r w:rsidRPr="00F03EC3">
        <w:rPr>
          <w:rFonts w:ascii="Times New Roman" w:hAnsi="Times New Roman" w:cs="Times New Roman"/>
          <w:b/>
          <w:i/>
          <w:iCs/>
          <w:sz w:val="20"/>
          <w:szCs w:val="20"/>
        </w:rPr>
        <w:t>DISCLA</w:t>
      </w:r>
      <w:r>
        <w:rPr>
          <w:rFonts w:ascii="Times New Roman" w:hAnsi="Times New Roman" w:cs="Times New Roman"/>
          <w:b/>
          <w:i/>
          <w:iCs/>
          <w:sz w:val="20"/>
          <w:szCs w:val="20"/>
        </w:rPr>
        <w:t>I</w:t>
      </w:r>
      <w:r w:rsidRPr="00F03EC3">
        <w:rPr>
          <w:rFonts w:ascii="Times New Roman" w:hAnsi="Times New Roman" w:cs="Times New Roman"/>
          <w:b/>
          <w:i/>
          <w:iCs/>
          <w:sz w:val="20"/>
          <w:szCs w:val="20"/>
        </w:rPr>
        <w:t>MER</w:t>
      </w:r>
    </w:p>
    <w:p w14:paraId="2E13C9D4" w14:textId="77777777" w:rsidR="004D41D9" w:rsidRPr="00F03EC3" w:rsidRDefault="004D41D9" w:rsidP="004D41D9">
      <w:pPr>
        <w:pStyle w:val="NormalWeb"/>
        <w:spacing w:before="0" w:beforeAutospacing="0" w:after="0" w:afterAutospacing="0"/>
        <w:jc w:val="both"/>
        <w:rPr>
          <w:rFonts w:ascii="Times New Roman" w:hAnsi="Times New Roman" w:cs="Times New Roman"/>
          <w:b/>
          <w:i/>
          <w:iCs/>
          <w:sz w:val="18"/>
          <w:szCs w:val="18"/>
        </w:rPr>
      </w:pPr>
    </w:p>
    <w:p w14:paraId="077C5F3F" w14:textId="77777777" w:rsidR="00440669" w:rsidRDefault="004D41D9" w:rsidP="00FA550C">
      <w:pPr>
        <w:pStyle w:val="NormalWeb"/>
        <w:spacing w:before="0" w:beforeAutospacing="0" w:after="0" w:afterAutospacing="0"/>
        <w:jc w:val="both"/>
        <w:rPr>
          <w:rFonts w:ascii="Times New Roman" w:hAnsi="Times New Roman" w:cs="Times New Roman"/>
          <w:i/>
          <w:iCs/>
          <w:sz w:val="20"/>
          <w:szCs w:val="20"/>
        </w:rPr>
      </w:pPr>
      <w:r w:rsidRPr="00F03EC3">
        <w:rPr>
          <w:rFonts w:ascii="Times New Roman" w:hAnsi="Times New Roman" w:cs="Times New Roman"/>
          <w:b/>
          <w:i/>
          <w:iCs/>
          <w:sz w:val="20"/>
          <w:szCs w:val="20"/>
        </w:rPr>
        <w:t>NOTE</w:t>
      </w:r>
      <w:r w:rsidRPr="00F03EC3">
        <w:rPr>
          <w:rFonts w:ascii="Times New Roman" w:hAnsi="Times New Roman" w:cs="Times New Roman"/>
          <w:i/>
          <w:iCs/>
          <w:sz w:val="20"/>
          <w:szCs w:val="20"/>
        </w:rPr>
        <w:t>: These documents are being provided to you from</w:t>
      </w:r>
      <w:r>
        <w:rPr>
          <w:rFonts w:ascii="Times New Roman" w:hAnsi="Times New Roman" w:cs="Times New Roman"/>
          <w:i/>
          <w:iCs/>
          <w:sz w:val="20"/>
          <w:szCs w:val="20"/>
        </w:rPr>
        <w:t xml:space="preserve"> the</w:t>
      </w:r>
      <w:r w:rsidRPr="00F03EC3">
        <w:rPr>
          <w:rFonts w:ascii="Times New Roman" w:hAnsi="Times New Roman" w:cs="Times New Roman"/>
          <w:i/>
          <w:iCs/>
          <w:sz w:val="20"/>
          <w:szCs w:val="20"/>
        </w:rPr>
        <w:t xml:space="preserve"> AMIC/MWCF Loss Control Division and are not intended to be legal advice. They do not identify all the issues surrounding a particular topic. Laws and “Best Practices” change and policies must be continually reviewed </w:t>
      </w:r>
      <w:r>
        <w:rPr>
          <w:rFonts w:ascii="Times New Roman" w:hAnsi="Times New Roman" w:cs="Times New Roman"/>
          <w:i/>
          <w:iCs/>
          <w:sz w:val="20"/>
          <w:szCs w:val="20"/>
        </w:rPr>
        <w:t xml:space="preserve">and </w:t>
      </w:r>
      <w:r w:rsidRPr="00F03EC3">
        <w:rPr>
          <w:rFonts w:ascii="Times New Roman" w:hAnsi="Times New Roman" w:cs="Times New Roman"/>
          <w:i/>
          <w:iCs/>
          <w:sz w:val="20"/>
          <w:szCs w:val="20"/>
        </w:rPr>
        <w:t>update</w:t>
      </w:r>
      <w:r>
        <w:rPr>
          <w:rFonts w:ascii="Times New Roman" w:hAnsi="Times New Roman" w:cs="Times New Roman"/>
          <w:i/>
          <w:iCs/>
          <w:sz w:val="20"/>
          <w:szCs w:val="20"/>
        </w:rPr>
        <w:t>d</w:t>
      </w:r>
      <w:r w:rsidRPr="00F03EC3">
        <w:rPr>
          <w:rFonts w:ascii="Times New Roman" w:hAnsi="Times New Roman" w:cs="Times New Roman"/>
          <w:i/>
          <w:iCs/>
          <w:sz w:val="20"/>
          <w:szCs w:val="20"/>
        </w:rPr>
        <w:t xml:space="preserve"> as needed</w:t>
      </w:r>
      <w:r>
        <w:rPr>
          <w:rFonts w:ascii="Times New Roman" w:hAnsi="Times New Roman" w:cs="Times New Roman"/>
          <w:i/>
          <w:iCs/>
          <w:sz w:val="20"/>
          <w:szCs w:val="20"/>
        </w:rPr>
        <w:t xml:space="preserve">. </w:t>
      </w:r>
      <w:r w:rsidRPr="00F03EC3">
        <w:rPr>
          <w:rFonts w:ascii="Times New Roman" w:hAnsi="Times New Roman" w:cs="Times New Roman"/>
          <w:i/>
          <w:iCs/>
          <w:sz w:val="20"/>
          <w:szCs w:val="20"/>
        </w:rPr>
        <w:t>Public agencies are encouraged to review their procedures with an expert or an attorney who is knowledgeable about the topic. Reliance on this information is at the sole risk of the user.</w:t>
      </w:r>
      <w:bookmarkEnd w:id="0"/>
    </w:p>
    <w:p w14:paraId="5220002B" w14:textId="77777777" w:rsidR="00063CF5" w:rsidRDefault="00063CF5" w:rsidP="00440669">
      <w:pPr>
        <w:pStyle w:val="NormalWeb"/>
        <w:spacing w:before="0" w:beforeAutospacing="0" w:after="0" w:afterAutospacing="0"/>
        <w:jc w:val="both"/>
        <w:rPr>
          <w:rFonts w:ascii="Arial" w:hAnsi="Arial"/>
          <w:b/>
          <w:sz w:val="28"/>
          <w:szCs w:val="28"/>
        </w:rPr>
      </w:pPr>
    </w:p>
    <w:p w14:paraId="675EAC02" w14:textId="77777777" w:rsidR="00996E90" w:rsidRDefault="00996E90" w:rsidP="00440669">
      <w:pPr>
        <w:pStyle w:val="NormalWeb"/>
        <w:spacing w:before="0" w:beforeAutospacing="0" w:after="0" w:afterAutospacing="0"/>
        <w:jc w:val="both"/>
        <w:rPr>
          <w:rFonts w:ascii="Arial" w:hAnsi="Arial"/>
          <w:b/>
          <w:sz w:val="28"/>
          <w:szCs w:val="28"/>
        </w:rPr>
        <w:sectPr w:rsidR="00996E90" w:rsidSect="00996E90">
          <w:headerReference w:type="default" r:id="rId9"/>
          <w:footerReference w:type="default" r:id="rId10"/>
          <w:type w:val="continuous"/>
          <w:pgSz w:w="12240" w:h="15840" w:code="1"/>
          <w:pgMar w:top="1440" w:right="1440" w:bottom="1440" w:left="1800" w:header="720" w:footer="576" w:gutter="0"/>
          <w:cols w:space="720"/>
          <w:docGrid w:linePitch="360"/>
        </w:sectPr>
      </w:pPr>
    </w:p>
    <w:p w14:paraId="47052C5F" w14:textId="35F9AF74" w:rsidR="005A3CE1" w:rsidRDefault="00063CF5" w:rsidP="00440669">
      <w:pPr>
        <w:pStyle w:val="NormalWeb"/>
        <w:spacing w:before="0" w:beforeAutospacing="0" w:after="0" w:afterAutospacing="0"/>
        <w:jc w:val="both"/>
        <w:rPr>
          <w:rFonts w:ascii="Arial" w:hAnsi="Arial"/>
          <w:b/>
          <w:sz w:val="28"/>
          <w:szCs w:val="28"/>
        </w:rPr>
      </w:pPr>
      <w:r>
        <w:rPr>
          <w:rFonts w:ascii="Arial" w:hAnsi="Arial"/>
          <w:b/>
          <w:sz w:val="28"/>
          <w:szCs w:val="28"/>
        </w:rPr>
        <w:t>V</w:t>
      </w:r>
      <w:r w:rsidR="005A3CE1">
        <w:rPr>
          <w:rFonts w:ascii="Arial" w:hAnsi="Arial"/>
          <w:b/>
          <w:sz w:val="28"/>
          <w:szCs w:val="28"/>
        </w:rPr>
        <w:t>EHICLE PURSUIT- POST INCIDENT REVIEW</w:t>
      </w:r>
      <w:r w:rsidR="005A3CE1">
        <w:rPr>
          <w:rFonts w:ascii="Arial" w:hAnsi="Arial"/>
          <w:b/>
          <w:sz w:val="28"/>
          <w:szCs w:val="28"/>
        </w:rPr>
        <w:tab/>
        <w:t xml:space="preserve">       ATTACHMENT A</w:t>
      </w:r>
    </w:p>
    <w:p w14:paraId="2C84005F" w14:textId="77777777" w:rsidR="005A3CE1" w:rsidRDefault="005A3CE1" w:rsidP="005A3CE1">
      <w:pPr>
        <w:rPr>
          <w:rFonts w:ascii="Arial" w:hAnsi="Arial"/>
          <w:i/>
        </w:rPr>
      </w:pPr>
    </w:p>
    <w:p w14:paraId="5F0EF767" w14:textId="77777777" w:rsidR="005A3CE1" w:rsidRDefault="005A3CE1" w:rsidP="005A3CE1">
      <w:pPr>
        <w:rPr>
          <w:rFonts w:ascii="Arial" w:hAnsi="Arial"/>
          <w:sz w:val="22"/>
          <w:szCs w:val="22"/>
        </w:rPr>
      </w:pPr>
    </w:p>
    <w:p w14:paraId="5C3621C7" w14:textId="77777777" w:rsidR="005A3CE1" w:rsidRDefault="005A3CE1" w:rsidP="005A3CE1">
      <w:pPr>
        <w:rPr>
          <w:rFonts w:ascii="Arial" w:hAnsi="Arial"/>
          <w:sz w:val="22"/>
          <w:szCs w:val="22"/>
        </w:rPr>
      </w:pPr>
      <w:r>
        <w:rPr>
          <w:rFonts w:ascii="Arial" w:hAnsi="Arial"/>
          <w:sz w:val="22"/>
          <w:szCs w:val="22"/>
        </w:rPr>
        <w:t xml:space="preserve">Pursuit Date: </w:t>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rPr>
        <w:t xml:space="preserve">Time: </w:t>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rPr>
        <w:t xml:space="preserve">   AM   PM     </w:t>
      </w:r>
    </w:p>
    <w:p w14:paraId="23BAB6B2" w14:textId="77777777" w:rsidR="005A3CE1" w:rsidRDefault="005A3CE1" w:rsidP="005A3CE1">
      <w:pPr>
        <w:rPr>
          <w:rFonts w:ascii="Arial" w:hAnsi="Arial"/>
          <w:sz w:val="22"/>
          <w:szCs w:val="22"/>
        </w:rPr>
      </w:pPr>
    </w:p>
    <w:p w14:paraId="4CFF979D" w14:textId="77777777" w:rsidR="005A3CE1" w:rsidRDefault="005A3CE1" w:rsidP="005A3CE1">
      <w:pPr>
        <w:rPr>
          <w:rFonts w:ascii="Arial" w:hAnsi="Arial"/>
          <w:sz w:val="22"/>
          <w:szCs w:val="22"/>
          <w:u w:val="single"/>
        </w:rPr>
      </w:pPr>
      <w:r>
        <w:rPr>
          <w:rFonts w:ascii="Arial" w:hAnsi="Arial"/>
          <w:sz w:val="22"/>
          <w:szCs w:val="22"/>
        </w:rPr>
        <w:t xml:space="preserve">Officer initiating pursuit: </w:t>
      </w:r>
      <w:r w:rsidR="0058006E">
        <w:rPr>
          <w:rFonts w:ascii="Arial" w:hAnsi="Arial"/>
          <w:sz w:val="22"/>
          <w:szCs w:val="22"/>
          <w:u w:val="single"/>
        </w:rPr>
        <w:tab/>
      </w:r>
      <w:r w:rsidR="0058006E">
        <w:rPr>
          <w:rFonts w:ascii="Arial" w:hAnsi="Arial"/>
          <w:sz w:val="22"/>
          <w:szCs w:val="22"/>
          <w:u w:val="single"/>
        </w:rPr>
        <w:tab/>
      </w:r>
      <w:r w:rsidR="0058006E">
        <w:rPr>
          <w:rFonts w:ascii="Arial" w:hAnsi="Arial"/>
          <w:sz w:val="22"/>
          <w:szCs w:val="22"/>
          <w:u w:val="single"/>
        </w:rPr>
        <w:tab/>
      </w:r>
      <w:r w:rsidR="0058006E">
        <w:rPr>
          <w:rFonts w:ascii="Arial" w:hAnsi="Arial"/>
          <w:sz w:val="22"/>
          <w:szCs w:val="22"/>
          <w:u w:val="single"/>
        </w:rPr>
        <w:tab/>
      </w:r>
      <w:r w:rsidR="0058006E">
        <w:rPr>
          <w:rFonts w:ascii="Arial" w:hAnsi="Arial"/>
          <w:sz w:val="22"/>
          <w:szCs w:val="22"/>
          <w:u w:val="single"/>
        </w:rPr>
        <w:tab/>
      </w:r>
      <w:r w:rsidR="0058006E">
        <w:rPr>
          <w:rFonts w:ascii="Arial" w:hAnsi="Arial"/>
          <w:sz w:val="22"/>
          <w:szCs w:val="22"/>
          <w:u w:val="single"/>
        </w:rPr>
        <w:tab/>
      </w:r>
      <w:r w:rsidR="0058006E">
        <w:rPr>
          <w:rFonts w:ascii="Arial" w:hAnsi="Arial"/>
          <w:sz w:val="22"/>
          <w:szCs w:val="22"/>
          <w:u w:val="single"/>
        </w:rPr>
        <w:tab/>
      </w:r>
      <w:r w:rsidR="0058006E">
        <w:rPr>
          <w:rFonts w:ascii="Arial" w:hAnsi="Arial"/>
          <w:sz w:val="22"/>
          <w:szCs w:val="22"/>
          <w:u w:val="single"/>
        </w:rPr>
        <w:tab/>
      </w:r>
      <w:r w:rsidR="0058006E">
        <w:rPr>
          <w:rFonts w:ascii="Arial" w:hAnsi="Arial"/>
          <w:sz w:val="22"/>
          <w:szCs w:val="22"/>
          <w:u w:val="single"/>
        </w:rPr>
        <w:tab/>
      </w:r>
      <w:r w:rsidR="0058006E">
        <w:rPr>
          <w:rFonts w:ascii="Arial" w:hAnsi="Arial"/>
          <w:sz w:val="22"/>
          <w:szCs w:val="22"/>
          <w:u w:val="single"/>
        </w:rPr>
        <w:tab/>
      </w:r>
    </w:p>
    <w:p w14:paraId="046850C8" w14:textId="77777777" w:rsidR="005A3CE1" w:rsidRDefault="005A3CE1" w:rsidP="005A3CE1">
      <w:pPr>
        <w:rPr>
          <w:rFonts w:ascii="Arial" w:hAnsi="Arial"/>
          <w:sz w:val="8"/>
          <w:szCs w:val="8"/>
        </w:rPr>
      </w:pPr>
    </w:p>
    <w:p w14:paraId="30EFCDF7" w14:textId="77777777"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b/>
          <w:sz w:val="22"/>
          <w:szCs w:val="22"/>
        </w:rPr>
      </w:pPr>
      <w:r>
        <w:rPr>
          <w:rFonts w:ascii="Arial" w:hAnsi="Arial"/>
          <w:b/>
          <w:sz w:val="22"/>
          <w:szCs w:val="22"/>
        </w:rPr>
        <w:t>INCIDENT</w:t>
      </w:r>
    </w:p>
    <w:p w14:paraId="7ABD573E" w14:textId="77777777"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p>
    <w:p w14:paraId="3F9B1ECF" w14:textId="77777777" w:rsidR="00B60C95"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Pr>
          <w:rFonts w:ascii="Arial" w:hAnsi="Arial"/>
          <w:sz w:val="22"/>
          <w:szCs w:val="22"/>
        </w:rPr>
        <w:t xml:space="preserve">Reason for initiating pursuit (traffic violation, reckless driving, suspected DUI, </w:t>
      </w:r>
      <w:r w:rsidRPr="00B328C4">
        <w:rPr>
          <w:rFonts w:ascii="Arial" w:hAnsi="Arial"/>
          <w:sz w:val="22"/>
          <w:szCs w:val="22"/>
        </w:rPr>
        <w:t>misdemeanor, felony, suspected felon, violent felony, other</w:t>
      </w:r>
      <w:r w:rsidR="00B60C95">
        <w:rPr>
          <w:rFonts w:ascii="Arial" w:hAnsi="Arial"/>
          <w:sz w:val="22"/>
          <w:szCs w:val="22"/>
        </w:rPr>
        <w:t xml:space="preserve">. </w:t>
      </w:r>
      <w:r w:rsidRPr="00B328C4">
        <w:rPr>
          <w:rFonts w:ascii="Arial" w:hAnsi="Arial"/>
          <w:sz w:val="22"/>
          <w:szCs w:val="22"/>
        </w:rPr>
        <w:t xml:space="preserve">Explain: </w:t>
      </w:r>
      <w:r w:rsidR="00B60C95">
        <w:rPr>
          <w:rFonts w:ascii="Arial" w:hAnsi="Arial"/>
          <w:sz w:val="22"/>
          <w:szCs w:val="22"/>
          <w:u w:val="single"/>
        </w:rPr>
        <w:tab/>
      </w:r>
      <w:r w:rsidR="00B60C95">
        <w:rPr>
          <w:rFonts w:ascii="Arial" w:hAnsi="Arial"/>
          <w:sz w:val="22"/>
          <w:szCs w:val="22"/>
          <w:u w:val="single"/>
        </w:rPr>
        <w:tab/>
      </w:r>
      <w:r w:rsidR="00B60C95">
        <w:rPr>
          <w:rFonts w:ascii="Arial" w:hAnsi="Arial"/>
          <w:sz w:val="22"/>
          <w:szCs w:val="22"/>
          <w:u w:val="single"/>
        </w:rPr>
        <w:tab/>
      </w:r>
      <w:r w:rsidR="00B60C95">
        <w:rPr>
          <w:rFonts w:ascii="Arial" w:hAnsi="Arial"/>
          <w:sz w:val="22"/>
          <w:szCs w:val="22"/>
          <w:u w:val="single"/>
        </w:rPr>
        <w:tab/>
      </w:r>
      <w:r w:rsidR="00B60C95">
        <w:rPr>
          <w:rFonts w:ascii="Arial" w:hAnsi="Arial"/>
          <w:sz w:val="22"/>
          <w:szCs w:val="22"/>
          <w:u w:val="single"/>
        </w:rPr>
        <w:tab/>
      </w:r>
      <w:r w:rsidR="00B60C95">
        <w:rPr>
          <w:rFonts w:ascii="Arial" w:hAnsi="Arial"/>
          <w:sz w:val="22"/>
          <w:szCs w:val="22"/>
          <w:u w:val="single"/>
        </w:rPr>
        <w:tab/>
      </w:r>
      <w:r w:rsidR="00B60C95">
        <w:rPr>
          <w:rFonts w:ascii="Arial" w:hAnsi="Arial"/>
          <w:sz w:val="22"/>
          <w:szCs w:val="22"/>
          <w:u w:val="single"/>
        </w:rPr>
        <w:tab/>
      </w:r>
      <w:r w:rsidR="00B60C95">
        <w:rPr>
          <w:rFonts w:ascii="Arial" w:hAnsi="Arial"/>
          <w:sz w:val="22"/>
          <w:szCs w:val="22"/>
          <w:u w:val="single"/>
        </w:rPr>
        <w:tab/>
      </w:r>
    </w:p>
    <w:p w14:paraId="5567BE09" w14:textId="77777777" w:rsidR="00B60C95" w:rsidRDefault="00B60C95"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p>
    <w:p w14:paraId="77EAB61A" w14:textId="30B3F74D" w:rsidR="005A3CE1" w:rsidRPr="00B60C95" w:rsidRDefault="00B60C95"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sidR="005A3CE1" w:rsidRPr="00B328C4">
        <w:rPr>
          <w:rFonts w:ascii="Arial" w:hAnsi="Arial"/>
          <w:sz w:val="22"/>
          <w:szCs w:val="22"/>
        </w:rPr>
        <w:tab/>
      </w:r>
      <w:r w:rsidR="005A3CE1" w:rsidRPr="00B328C4">
        <w:rPr>
          <w:rFonts w:ascii="Arial" w:hAnsi="Arial"/>
          <w:sz w:val="22"/>
          <w:szCs w:val="22"/>
        </w:rPr>
        <w:tab/>
      </w:r>
      <w:r w:rsidR="005A3CE1" w:rsidRPr="00B328C4">
        <w:rPr>
          <w:rFonts w:ascii="Arial" w:hAnsi="Arial"/>
          <w:sz w:val="22"/>
          <w:szCs w:val="22"/>
        </w:rPr>
        <w:tab/>
      </w:r>
      <w:r w:rsidR="005A3CE1" w:rsidRPr="00B328C4">
        <w:rPr>
          <w:rFonts w:ascii="Arial" w:hAnsi="Arial"/>
          <w:sz w:val="22"/>
          <w:szCs w:val="22"/>
        </w:rPr>
        <w:tab/>
      </w:r>
      <w:r w:rsidR="005A3CE1" w:rsidRPr="00B328C4">
        <w:rPr>
          <w:rFonts w:ascii="Arial" w:hAnsi="Arial"/>
          <w:sz w:val="22"/>
          <w:szCs w:val="22"/>
        </w:rPr>
        <w:tab/>
      </w:r>
      <w:r w:rsidR="005A3CE1" w:rsidRPr="00B328C4">
        <w:rPr>
          <w:rFonts w:ascii="Arial" w:hAnsi="Arial"/>
          <w:sz w:val="22"/>
          <w:szCs w:val="22"/>
        </w:rPr>
        <w:tab/>
      </w:r>
      <w:r w:rsidR="005A3CE1" w:rsidRPr="00B328C4">
        <w:rPr>
          <w:rFonts w:ascii="Arial" w:hAnsi="Arial"/>
          <w:sz w:val="22"/>
          <w:szCs w:val="22"/>
        </w:rPr>
        <w:tab/>
      </w:r>
      <w:r w:rsidR="005A3CE1" w:rsidRPr="00B328C4">
        <w:rPr>
          <w:rFonts w:ascii="Arial" w:hAnsi="Arial"/>
          <w:sz w:val="22"/>
          <w:szCs w:val="22"/>
        </w:rPr>
        <w:tab/>
      </w:r>
      <w:r w:rsidR="005A3CE1" w:rsidRPr="00B328C4">
        <w:rPr>
          <w:rFonts w:ascii="Arial" w:hAnsi="Arial"/>
          <w:sz w:val="22"/>
          <w:szCs w:val="22"/>
        </w:rPr>
        <w:tab/>
      </w:r>
    </w:p>
    <w:p w14:paraId="2ADF9536" w14:textId="08F285B9" w:rsidR="005A3CE1" w:rsidRPr="00B328C4"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r w:rsidRPr="00B328C4">
        <w:rPr>
          <w:rFonts w:ascii="Arial" w:hAnsi="Arial"/>
          <w:sz w:val="22"/>
          <w:szCs w:val="22"/>
        </w:rPr>
        <w:t xml:space="preserve">Prior to initiating pursuit, did offender present a clear and immediate serious threat to the </w:t>
      </w:r>
      <w:r w:rsidR="00F53AA5" w:rsidRPr="00B328C4">
        <w:rPr>
          <w:rFonts w:ascii="Arial" w:hAnsi="Arial"/>
          <w:sz w:val="22"/>
          <w:szCs w:val="22"/>
        </w:rPr>
        <w:t>safety</w:t>
      </w:r>
      <w:r w:rsidR="00F05F14">
        <w:rPr>
          <w:rFonts w:ascii="Arial" w:hAnsi="Arial"/>
          <w:sz w:val="22"/>
          <w:szCs w:val="22"/>
        </w:rPr>
        <w:t xml:space="preserve"> </w:t>
      </w:r>
      <w:r w:rsidRPr="00B328C4">
        <w:rPr>
          <w:rFonts w:ascii="Arial" w:hAnsi="Arial"/>
          <w:sz w:val="22"/>
          <w:szCs w:val="22"/>
        </w:rPr>
        <w:t>of the public or Officer(s), or did offender commit</w:t>
      </w:r>
      <w:r w:rsidR="0058006E" w:rsidRPr="00B328C4">
        <w:rPr>
          <w:rFonts w:ascii="Arial" w:hAnsi="Arial"/>
          <w:sz w:val="22"/>
          <w:szCs w:val="22"/>
        </w:rPr>
        <w:t>/committing a violent felony:</w:t>
      </w:r>
      <w:r w:rsidR="0058006E" w:rsidRPr="00B328C4">
        <w:rPr>
          <w:rFonts w:ascii="Arial" w:hAnsi="Arial"/>
          <w:sz w:val="22"/>
          <w:szCs w:val="22"/>
        </w:rPr>
        <w:tab/>
      </w:r>
      <w:r w:rsidR="00720956">
        <w:rPr>
          <w:rFonts w:ascii="Arial" w:hAnsi="Arial"/>
          <w:sz w:val="22"/>
          <w:szCs w:val="22"/>
        </w:rPr>
        <w:tab/>
      </w:r>
      <w:r w:rsidR="00801E6E">
        <w:rPr>
          <w:rFonts w:ascii="Arial" w:hAnsi="Arial"/>
          <w:sz w:val="22"/>
          <w:szCs w:val="22"/>
        </w:rPr>
        <w:tab/>
      </w:r>
      <w:r w:rsidRPr="00B328C4">
        <w:rPr>
          <w:rFonts w:ascii="Arial" w:hAnsi="Arial"/>
          <w:sz w:val="22"/>
          <w:szCs w:val="22"/>
        </w:rPr>
        <w:t>YES</w:t>
      </w:r>
      <w:r w:rsidRPr="00B328C4">
        <w:rPr>
          <w:rFonts w:ascii="Arial" w:hAnsi="Arial"/>
          <w:sz w:val="22"/>
          <w:szCs w:val="22"/>
        </w:rPr>
        <w:tab/>
        <w:t xml:space="preserve">     NO </w:t>
      </w:r>
      <w:r w:rsidRPr="00B328C4">
        <w:rPr>
          <w:rFonts w:ascii="Arial" w:hAnsi="Arial"/>
          <w:sz w:val="22"/>
          <w:szCs w:val="22"/>
        </w:rPr>
        <w:tab/>
      </w:r>
    </w:p>
    <w:p w14:paraId="5E6BF65C" w14:textId="77777777" w:rsidR="005A3CE1" w:rsidRPr="00B328C4"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p>
    <w:p w14:paraId="6ED70BAC" w14:textId="74543B19" w:rsidR="005A3CE1" w:rsidRDefault="005A3CE1" w:rsidP="00B328C4">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sidRPr="00B328C4">
        <w:rPr>
          <w:rFonts w:ascii="Arial" w:hAnsi="Arial"/>
          <w:sz w:val="22"/>
          <w:szCs w:val="22"/>
        </w:rPr>
        <w:t xml:space="preserve">Explain: </w:t>
      </w:r>
      <w:r w:rsidR="00B328C4">
        <w:rPr>
          <w:rFonts w:ascii="Arial" w:hAnsi="Arial"/>
          <w:sz w:val="22"/>
          <w:szCs w:val="22"/>
          <w:u w:val="single"/>
        </w:rPr>
        <w:tab/>
      </w:r>
      <w:r w:rsidR="00B328C4">
        <w:rPr>
          <w:rFonts w:ascii="Arial" w:hAnsi="Arial"/>
          <w:sz w:val="22"/>
          <w:szCs w:val="22"/>
          <w:u w:val="single"/>
        </w:rPr>
        <w:tab/>
      </w:r>
      <w:r w:rsidR="00B328C4">
        <w:rPr>
          <w:rFonts w:ascii="Arial" w:hAnsi="Arial"/>
          <w:sz w:val="22"/>
          <w:szCs w:val="22"/>
          <w:u w:val="single"/>
        </w:rPr>
        <w:tab/>
      </w:r>
      <w:r w:rsidR="00B328C4">
        <w:rPr>
          <w:rFonts w:ascii="Arial" w:hAnsi="Arial"/>
          <w:sz w:val="22"/>
          <w:szCs w:val="22"/>
          <w:u w:val="single"/>
        </w:rPr>
        <w:tab/>
      </w:r>
      <w:r w:rsidR="00B328C4">
        <w:rPr>
          <w:rFonts w:ascii="Arial" w:hAnsi="Arial"/>
          <w:sz w:val="22"/>
          <w:szCs w:val="22"/>
          <w:u w:val="single"/>
        </w:rPr>
        <w:tab/>
      </w:r>
      <w:r w:rsidR="00B328C4">
        <w:rPr>
          <w:rFonts w:ascii="Arial" w:hAnsi="Arial"/>
          <w:sz w:val="22"/>
          <w:szCs w:val="22"/>
          <w:u w:val="single"/>
        </w:rPr>
        <w:tab/>
      </w:r>
      <w:r w:rsidR="00B328C4">
        <w:rPr>
          <w:rFonts w:ascii="Arial" w:hAnsi="Arial"/>
          <w:sz w:val="22"/>
          <w:szCs w:val="22"/>
          <w:u w:val="single"/>
        </w:rPr>
        <w:tab/>
      </w:r>
      <w:r w:rsidR="00B328C4">
        <w:rPr>
          <w:rFonts w:ascii="Arial" w:hAnsi="Arial"/>
          <w:sz w:val="22"/>
          <w:szCs w:val="22"/>
          <w:u w:val="single"/>
        </w:rPr>
        <w:tab/>
      </w:r>
      <w:r w:rsidR="00B328C4">
        <w:rPr>
          <w:rFonts w:ascii="Arial" w:hAnsi="Arial"/>
          <w:sz w:val="22"/>
          <w:szCs w:val="22"/>
          <w:u w:val="single"/>
        </w:rPr>
        <w:tab/>
      </w:r>
      <w:r w:rsidR="00B328C4">
        <w:rPr>
          <w:rFonts w:ascii="Arial" w:hAnsi="Arial"/>
          <w:sz w:val="22"/>
          <w:szCs w:val="22"/>
          <w:u w:val="single"/>
        </w:rPr>
        <w:tab/>
      </w:r>
      <w:r w:rsidR="00B328C4">
        <w:rPr>
          <w:rFonts w:ascii="Arial" w:hAnsi="Arial"/>
          <w:sz w:val="22"/>
          <w:szCs w:val="22"/>
          <w:u w:val="single"/>
        </w:rPr>
        <w:tab/>
      </w:r>
      <w:r w:rsidR="00B328C4">
        <w:rPr>
          <w:rFonts w:ascii="Arial" w:hAnsi="Arial"/>
          <w:sz w:val="22"/>
          <w:szCs w:val="22"/>
          <w:u w:val="single"/>
        </w:rPr>
        <w:tab/>
      </w:r>
      <w:r w:rsidR="00B328C4">
        <w:rPr>
          <w:rFonts w:ascii="Arial" w:hAnsi="Arial"/>
          <w:sz w:val="22"/>
          <w:szCs w:val="22"/>
          <w:u w:val="single"/>
        </w:rPr>
        <w:tab/>
      </w:r>
    </w:p>
    <w:p w14:paraId="5E6C2118" w14:textId="753E8F06" w:rsidR="00B328C4" w:rsidRDefault="00B328C4" w:rsidP="00B328C4">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p>
    <w:p w14:paraId="7C01DC4D" w14:textId="5E8C593A" w:rsidR="00B328C4" w:rsidRPr="00B328C4" w:rsidRDefault="00B328C4" w:rsidP="00B328C4">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4AE7C709" w14:textId="77777777" w:rsidR="005A3CE1" w:rsidRPr="00B328C4"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p>
    <w:p w14:paraId="720805F6" w14:textId="5B9E2EEE"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r w:rsidRPr="00B328C4">
        <w:rPr>
          <w:rFonts w:ascii="Arial" w:hAnsi="Arial"/>
          <w:sz w:val="22"/>
          <w:szCs w:val="22"/>
        </w:rPr>
        <w:t>If pursuit continued, did Officer(s) continually question whether the seriousness of the crime(s)</w:t>
      </w:r>
      <w:r>
        <w:rPr>
          <w:rFonts w:ascii="Arial" w:hAnsi="Arial"/>
          <w:sz w:val="22"/>
          <w:szCs w:val="22"/>
        </w:rPr>
        <w:t xml:space="preserve"> reasonably warranted continuation of the pursuit?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3B6CCE">
        <w:rPr>
          <w:rFonts w:ascii="Arial" w:hAnsi="Arial"/>
          <w:sz w:val="22"/>
          <w:szCs w:val="22"/>
        </w:rPr>
        <w:tab/>
      </w:r>
      <w:r w:rsidR="00720956">
        <w:rPr>
          <w:rFonts w:ascii="Arial" w:hAnsi="Arial"/>
          <w:sz w:val="22"/>
          <w:szCs w:val="22"/>
        </w:rPr>
        <w:tab/>
      </w:r>
      <w:r>
        <w:rPr>
          <w:rFonts w:ascii="Arial" w:hAnsi="Arial"/>
          <w:sz w:val="22"/>
          <w:szCs w:val="22"/>
        </w:rPr>
        <w:t>YES</w:t>
      </w:r>
      <w:r>
        <w:rPr>
          <w:rFonts w:ascii="Arial" w:hAnsi="Arial"/>
          <w:sz w:val="22"/>
          <w:szCs w:val="22"/>
        </w:rPr>
        <w:tab/>
        <w:t xml:space="preserve">     NO</w:t>
      </w:r>
    </w:p>
    <w:p w14:paraId="38D9A594" w14:textId="77777777"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p>
    <w:p w14:paraId="6A857628" w14:textId="77777777" w:rsidR="00B328C4" w:rsidRDefault="005A3CE1" w:rsidP="00B328C4">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Pr>
          <w:rFonts w:ascii="Arial" w:hAnsi="Arial"/>
          <w:sz w:val="22"/>
          <w:szCs w:val="22"/>
        </w:rPr>
        <w:t xml:space="preserve">Explain: </w:t>
      </w:r>
      <w:r w:rsidR="00B328C4">
        <w:rPr>
          <w:rFonts w:ascii="Arial" w:hAnsi="Arial"/>
          <w:sz w:val="22"/>
          <w:szCs w:val="22"/>
          <w:u w:val="single"/>
        </w:rPr>
        <w:tab/>
      </w:r>
      <w:r w:rsidR="00B328C4">
        <w:rPr>
          <w:rFonts w:ascii="Arial" w:hAnsi="Arial"/>
          <w:sz w:val="22"/>
          <w:szCs w:val="22"/>
          <w:u w:val="single"/>
        </w:rPr>
        <w:tab/>
      </w:r>
      <w:r w:rsidR="00B328C4">
        <w:rPr>
          <w:rFonts w:ascii="Arial" w:hAnsi="Arial"/>
          <w:sz w:val="22"/>
          <w:szCs w:val="22"/>
          <w:u w:val="single"/>
        </w:rPr>
        <w:tab/>
      </w:r>
      <w:r w:rsidR="00B328C4">
        <w:rPr>
          <w:rFonts w:ascii="Arial" w:hAnsi="Arial"/>
          <w:sz w:val="22"/>
          <w:szCs w:val="22"/>
          <w:u w:val="single"/>
        </w:rPr>
        <w:tab/>
      </w:r>
      <w:r w:rsidR="00B328C4">
        <w:rPr>
          <w:rFonts w:ascii="Arial" w:hAnsi="Arial"/>
          <w:sz w:val="22"/>
          <w:szCs w:val="22"/>
          <w:u w:val="single"/>
        </w:rPr>
        <w:tab/>
      </w:r>
      <w:r w:rsidR="00B328C4">
        <w:rPr>
          <w:rFonts w:ascii="Arial" w:hAnsi="Arial"/>
          <w:sz w:val="22"/>
          <w:szCs w:val="22"/>
          <w:u w:val="single"/>
        </w:rPr>
        <w:tab/>
      </w:r>
      <w:r w:rsidR="00B328C4">
        <w:rPr>
          <w:rFonts w:ascii="Arial" w:hAnsi="Arial"/>
          <w:sz w:val="22"/>
          <w:szCs w:val="22"/>
          <w:u w:val="single"/>
        </w:rPr>
        <w:tab/>
      </w:r>
      <w:r w:rsidR="00B328C4">
        <w:rPr>
          <w:rFonts w:ascii="Arial" w:hAnsi="Arial"/>
          <w:sz w:val="22"/>
          <w:szCs w:val="22"/>
          <w:u w:val="single"/>
        </w:rPr>
        <w:tab/>
      </w:r>
      <w:r w:rsidR="00B328C4">
        <w:rPr>
          <w:rFonts w:ascii="Arial" w:hAnsi="Arial"/>
          <w:sz w:val="22"/>
          <w:szCs w:val="22"/>
          <w:u w:val="single"/>
        </w:rPr>
        <w:tab/>
      </w:r>
      <w:r w:rsidR="00B328C4">
        <w:rPr>
          <w:rFonts w:ascii="Arial" w:hAnsi="Arial"/>
          <w:sz w:val="22"/>
          <w:szCs w:val="22"/>
          <w:u w:val="single"/>
        </w:rPr>
        <w:tab/>
      </w:r>
      <w:r w:rsidR="00B328C4">
        <w:rPr>
          <w:rFonts w:ascii="Arial" w:hAnsi="Arial"/>
          <w:sz w:val="22"/>
          <w:szCs w:val="22"/>
          <w:u w:val="single"/>
        </w:rPr>
        <w:tab/>
      </w:r>
      <w:r w:rsidR="00B328C4">
        <w:rPr>
          <w:rFonts w:ascii="Arial" w:hAnsi="Arial"/>
          <w:sz w:val="22"/>
          <w:szCs w:val="22"/>
          <w:u w:val="single"/>
        </w:rPr>
        <w:tab/>
      </w:r>
      <w:r w:rsidR="00B328C4">
        <w:rPr>
          <w:rFonts w:ascii="Arial" w:hAnsi="Arial"/>
          <w:sz w:val="22"/>
          <w:szCs w:val="22"/>
          <w:u w:val="single"/>
        </w:rPr>
        <w:tab/>
      </w:r>
    </w:p>
    <w:p w14:paraId="735DFB7F" w14:textId="77777777" w:rsidR="00B328C4" w:rsidRDefault="00B328C4" w:rsidP="00B328C4">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p>
    <w:p w14:paraId="4CCBF885" w14:textId="1D12C00A" w:rsidR="00B328C4" w:rsidRPr="00B328C4" w:rsidRDefault="00B328C4" w:rsidP="00B328C4">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168FA480" w14:textId="77777777"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p>
    <w:p w14:paraId="1FA68603" w14:textId="44649F1A"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u w:val="single"/>
        </w:rPr>
      </w:pPr>
      <w:r w:rsidRPr="00B328C4">
        <w:rPr>
          <w:rFonts w:ascii="Arial" w:hAnsi="Arial"/>
          <w:sz w:val="22"/>
          <w:szCs w:val="22"/>
        </w:rPr>
        <w:t xml:space="preserve">Number of units involved in </w:t>
      </w:r>
      <w:r w:rsidR="00F53AA5" w:rsidRPr="00B328C4">
        <w:rPr>
          <w:rFonts w:ascii="Arial" w:hAnsi="Arial"/>
          <w:sz w:val="22"/>
          <w:szCs w:val="22"/>
        </w:rPr>
        <w:t>pursuit.</w:t>
      </w:r>
      <w:r w:rsidRPr="00B328C4">
        <w:rPr>
          <w:rFonts w:ascii="Arial" w:hAnsi="Arial"/>
          <w:sz w:val="22"/>
          <w:szCs w:val="22"/>
        </w:rPr>
        <w:t xml:space="preserve"> </w:t>
      </w:r>
      <w:r w:rsidRPr="00B328C4">
        <w:rPr>
          <w:rFonts w:ascii="Arial" w:hAnsi="Arial"/>
          <w:sz w:val="22"/>
          <w:szCs w:val="22"/>
          <w:u w:val="single"/>
        </w:rPr>
        <w:tab/>
      </w:r>
      <w:r w:rsidRPr="00B328C4">
        <w:rPr>
          <w:rFonts w:ascii="Arial" w:hAnsi="Arial"/>
          <w:sz w:val="22"/>
          <w:szCs w:val="22"/>
          <w:u w:val="single"/>
        </w:rPr>
        <w:tab/>
      </w:r>
      <w:r w:rsidRPr="00B328C4">
        <w:rPr>
          <w:rFonts w:ascii="Arial" w:hAnsi="Arial"/>
          <w:sz w:val="22"/>
          <w:szCs w:val="22"/>
          <w:u w:val="single"/>
        </w:rPr>
        <w:tab/>
      </w:r>
      <w:r w:rsidRPr="00B328C4">
        <w:rPr>
          <w:rFonts w:ascii="Arial" w:hAnsi="Arial"/>
          <w:sz w:val="22"/>
          <w:szCs w:val="22"/>
        </w:rPr>
        <w:t xml:space="preserve"> Unit</w:t>
      </w:r>
      <w:r w:rsidR="00502D83">
        <w:rPr>
          <w:rFonts w:ascii="Arial" w:hAnsi="Arial"/>
          <w:sz w:val="22"/>
          <w:szCs w:val="22"/>
        </w:rPr>
        <w:t xml:space="preserve"> #s</w:t>
      </w:r>
      <w:r w:rsidR="00B328C4">
        <w:rPr>
          <w:rFonts w:ascii="Arial" w:hAnsi="Arial"/>
          <w:sz w:val="22"/>
          <w:szCs w:val="22"/>
          <w:u w:val="single"/>
        </w:rPr>
        <w:tab/>
      </w:r>
      <w:r w:rsidR="00B328C4">
        <w:rPr>
          <w:rFonts w:ascii="Arial" w:hAnsi="Arial"/>
          <w:sz w:val="22"/>
          <w:szCs w:val="22"/>
          <w:u w:val="single"/>
        </w:rPr>
        <w:tab/>
      </w:r>
      <w:r w:rsidR="00B328C4">
        <w:rPr>
          <w:rFonts w:ascii="Arial" w:hAnsi="Arial"/>
          <w:sz w:val="22"/>
          <w:szCs w:val="22"/>
          <w:u w:val="single"/>
        </w:rPr>
        <w:tab/>
      </w:r>
      <w:r w:rsidR="00B328C4">
        <w:rPr>
          <w:rFonts w:ascii="Arial" w:hAnsi="Arial"/>
          <w:sz w:val="22"/>
          <w:szCs w:val="22"/>
          <w:u w:val="single"/>
        </w:rPr>
        <w:tab/>
      </w:r>
      <w:r w:rsidR="00B328C4">
        <w:rPr>
          <w:rFonts w:ascii="Arial" w:hAnsi="Arial"/>
          <w:sz w:val="22"/>
          <w:szCs w:val="22"/>
          <w:u w:val="single"/>
        </w:rPr>
        <w:tab/>
      </w:r>
      <w:r w:rsidR="00B328C4">
        <w:rPr>
          <w:rFonts w:ascii="Arial" w:hAnsi="Arial"/>
          <w:sz w:val="22"/>
          <w:szCs w:val="22"/>
          <w:u w:val="single"/>
        </w:rPr>
        <w:tab/>
      </w:r>
    </w:p>
    <w:p w14:paraId="526FEDD1" w14:textId="77777777" w:rsidR="005A3CE1" w:rsidRDefault="005A3CE1" w:rsidP="005A3CE1">
      <w:pPr>
        <w:rPr>
          <w:rFonts w:ascii="Arial" w:hAnsi="Arial"/>
          <w:sz w:val="8"/>
          <w:szCs w:val="8"/>
          <w:u w:val="single"/>
        </w:rPr>
      </w:pPr>
    </w:p>
    <w:p w14:paraId="2B0344C4" w14:textId="77777777"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b/>
          <w:sz w:val="22"/>
          <w:szCs w:val="22"/>
        </w:rPr>
      </w:pPr>
      <w:r>
        <w:rPr>
          <w:rFonts w:ascii="Arial" w:hAnsi="Arial"/>
          <w:b/>
          <w:sz w:val="22"/>
          <w:szCs w:val="22"/>
        </w:rPr>
        <w:t>SUPERVISOR</w:t>
      </w:r>
    </w:p>
    <w:p w14:paraId="3771E4E0" w14:textId="77777777"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b/>
          <w:sz w:val="22"/>
          <w:szCs w:val="22"/>
        </w:rPr>
      </w:pPr>
    </w:p>
    <w:p w14:paraId="27663EC4" w14:textId="48B1E576"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r>
        <w:rPr>
          <w:rFonts w:ascii="Arial" w:hAnsi="Arial"/>
          <w:sz w:val="22"/>
          <w:szCs w:val="22"/>
        </w:rPr>
        <w:t>Was supervisor notified and understood justification for pursuit?</w:t>
      </w:r>
      <w:r>
        <w:rPr>
          <w:rFonts w:ascii="Arial" w:hAnsi="Arial"/>
          <w:sz w:val="22"/>
          <w:szCs w:val="22"/>
        </w:rPr>
        <w:tab/>
      </w:r>
      <w:r>
        <w:rPr>
          <w:rFonts w:ascii="Arial" w:hAnsi="Arial"/>
          <w:sz w:val="22"/>
          <w:szCs w:val="22"/>
        </w:rPr>
        <w:tab/>
      </w:r>
      <w:r>
        <w:rPr>
          <w:rFonts w:ascii="Arial" w:hAnsi="Arial"/>
          <w:sz w:val="22"/>
          <w:szCs w:val="22"/>
        </w:rPr>
        <w:tab/>
      </w:r>
      <w:r w:rsidR="00A44B48">
        <w:rPr>
          <w:rFonts w:ascii="Arial" w:hAnsi="Arial"/>
          <w:sz w:val="22"/>
          <w:szCs w:val="22"/>
        </w:rPr>
        <w:tab/>
      </w:r>
      <w:r>
        <w:rPr>
          <w:rFonts w:ascii="Arial" w:hAnsi="Arial"/>
          <w:sz w:val="22"/>
          <w:szCs w:val="22"/>
        </w:rPr>
        <w:t>YES</w:t>
      </w:r>
      <w:r>
        <w:rPr>
          <w:rFonts w:ascii="Arial" w:hAnsi="Arial"/>
          <w:sz w:val="22"/>
          <w:szCs w:val="22"/>
        </w:rPr>
        <w:tab/>
        <w:t xml:space="preserve">     NO</w:t>
      </w:r>
    </w:p>
    <w:p w14:paraId="1882B36E" w14:textId="77777777"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p>
    <w:p w14:paraId="692A4EB6" w14:textId="432CFAEA"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r>
        <w:rPr>
          <w:rFonts w:ascii="Arial" w:hAnsi="Arial"/>
          <w:sz w:val="22"/>
          <w:szCs w:val="22"/>
        </w:rPr>
        <w:t xml:space="preserve">Did supervisor terminate or authorize continuation of pursuit? </w:t>
      </w:r>
      <w:r w:rsidR="003B6CCE">
        <w:rPr>
          <w:rFonts w:ascii="Arial" w:hAnsi="Arial"/>
          <w:sz w:val="22"/>
          <w:szCs w:val="22"/>
        </w:rPr>
        <w:tab/>
      </w:r>
      <w:r w:rsidR="00A44B48">
        <w:rPr>
          <w:rFonts w:ascii="Arial" w:hAnsi="Arial"/>
          <w:sz w:val="22"/>
          <w:szCs w:val="22"/>
        </w:rPr>
        <w:tab/>
      </w:r>
      <w:r>
        <w:rPr>
          <w:rFonts w:ascii="Arial" w:hAnsi="Arial"/>
          <w:sz w:val="22"/>
          <w:szCs w:val="22"/>
        </w:rPr>
        <w:t>Terminate</w:t>
      </w:r>
      <w:r>
        <w:rPr>
          <w:rFonts w:ascii="Arial" w:hAnsi="Arial"/>
          <w:sz w:val="22"/>
          <w:szCs w:val="22"/>
        </w:rPr>
        <w:tab/>
        <w:t>Continuation</w:t>
      </w:r>
    </w:p>
    <w:p w14:paraId="171A8E76" w14:textId="77777777"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p>
    <w:p w14:paraId="70D7FF62" w14:textId="6BBCC05F"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r>
        <w:rPr>
          <w:rFonts w:ascii="Arial" w:hAnsi="Arial"/>
          <w:sz w:val="22"/>
          <w:szCs w:val="22"/>
        </w:rPr>
        <w:t>If terminated, did all Officer(s) terminate pursuit per supervisor and SOP?</w:t>
      </w:r>
      <w:r>
        <w:rPr>
          <w:rFonts w:ascii="Arial" w:hAnsi="Arial"/>
          <w:sz w:val="22"/>
          <w:szCs w:val="22"/>
        </w:rPr>
        <w:tab/>
      </w:r>
      <w:r>
        <w:rPr>
          <w:rFonts w:ascii="Arial" w:hAnsi="Arial"/>
          <w:sz w:val="22"/>
          <w:szCs w:val="22"/>
        </w:rPr>
        <w:tab/>
      </w:r>
      <w:r w:rsidR="00A44B48">
        <w:rPr>
          <w:rFonts w:ascii="Arial" w:hAnsi="Arial"/>
          <w:sz w:val="22"/>
          <w:szCs w:val="22"/>
        </w:rPr>
        <w:tab/>
      </w:r>
      <w:r>
        <w:rPr>
          <w:rFonts w:ascii="Arial" w:hAnsi="Arial"/>
          <w:sz w:val="22"/>
          <w:szCs w:val="22"/>
        </w:rPr>
        <w:t>YES</w:t>
      </w:r>
      <w:r>
        <w:rPr>
          <w:rFonts w:ascii="Arial" w:hAnsi="Arial"/>
          <w:sz w:val="22"/>
          <w:szCs w:val="22"/>
        </w:rPr>
        <w:tab/>
        <w:t xml:space="preserve">     NO</w:t>
      </w:r>
    </w:p>
    <w:p w14:paraId="296D4D7C" w14:textId="77777777"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p>
    <w:p w14:paraId="614263B0" w14:textId="71E1BC5F"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Pr>
          <w:rFonts w:ascii="Arial" w:hAnsi="Arial"/>
          <w:sz w:val="22"/>
          <w:szCs w:val="22"/>
        </w:rPr>
        <w:t xml:space="preserve">Explain: </w:t>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sidR="00B60C95">
        <w:rPr>
          <w:rFonts w:ascii="Arial" w:hAnsi="Arial"/>
          <w:sz w:val="22"/>
          <w:szCs w:val="22"/>
          <w:u w:val="single"/>
        </w:rPr>
        <w:tab/>
      </w:r>
    </w:p>
    <w:p w14:paraId="4AF74861" w14:textId="0253051E"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p>
    <w:p w14:paraId="45F7F92F" w14:textId="77777777" w:rsidR="00CD4DD9" w:rsidRDefault="00CD4DD9"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p>
    <w:p w14:paraId="290A0FAE" w14:textId="3D5D758B" w:rsidR="005A3CE1" w:rsidRDefault="005A3CE1" w:rsidP="00CD4DD9">
      <w:pPr>
        <w:pBdr>
          <w:top w:val="single" w:sz="4" w:space="1" w:color="auto" w:shadow="1"/>
          <w:left w:val="single" w:sz="4" w:space="4" w:color="auto" w:shadow="1"/>
          <w:bottom w:val="single" w:sz="4" w:space="1" w:color="auto" w:shadow="1"/>
          <w:right w:val="single" w:sz="4" w:space="4" w:color="auto" w:shadow="1"/>
        </w:pBdr>
        <w:rPr>
          <w:rFonts w:ascii="Arial" w:hAnsi="Arial"/>
          <w:sz w:val="8"/>
          <w:szCs w:val="8"/>
          <w:u w:val="single"/>
        </w:rPr>
      </w:pP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sidR="00CD4DD9">
        <w:rPr>
          <w:rFonts w:ascii="Arial" w:hAnsi="Arial"/>
          <w:sz w:val="22"/>
          <w:szCs w:val="22"/>
          <w:u w:val="single"/>
        </w:rPr>
        <w:tab/>
      </w:r>
      <w:r w:rsidR="00502D83">
        <w:rPr>
          <w:rFonts w:ascii="Arial" w:hAnsi="Arial"/>
          <w:sz w:val="22"/>
          <w:szCs w:val="22"/>
          <w:u w:val="single"/>
        </w:rPr>
        <w:tab/>
      </w:r>
    </w:p>
    <w:p w14:paraId="2F44E91F" w14:textId="32673B5F" w:rsidR="00CD4DD9" w:rsidRDefault="00502D83" w:rsidP="005A3CE1">
      <w:pPr>
        <w:pBdr>
          <w:top w:val="single" w:sz="4" w:space="1" w:color="auto" w:shadow="1"/>
          <w:left w:val="single" w:sz="4" w:space="4" w:color="auto" w:shadow="1"/>
          <w:bottom w:val="single" w:sz="4" w:space="1" w:color="auto" w:shadow="1"/>
          <w:right w:val="single" w:sz="4" w:space="4" w:color="auto" w:shadow="1"/>
        </w:pBdr>
        <w:rPr>
          <w:rFonts w:ascii="Arial" w:hAnsi="Arial"/>
          <w:b/>
          <w:sz w:val="22"/>
          <w:szCs w:val="22"/>
        </w:rPr>
      </w:pPr>
      <w:r>
        <w:rPr>
          <w:rFonts w:ascii="Arial" w:hAnsi="Arial"/>
          <w:b/>
          <w:sz w:val="22"/>
          <w:szCs w:val="22"/>
        </w:rPr>
        <w:tab/>
      </w:r>
    </w:p>
    <w:p w14:paraId="0208575D" w14:textId="551F5D23"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b/>
          <w:sz w:val="22"/>
          <w:szCs w:val="22"/>
        </w:rPr>
      </w:pPr>
      <w:r>
        <w:rPr>
          <w:rFonts w:ascii="Arial" w:hAnsi="Arial"/>
          <w:b/>
          <w:sz w:val="22"/>
          <w:szCs w:val="22"/>
        </w:rPr>
        <w:t>CONSEQUENCES</w:t>
      </w:r>
    </w:p>
    <w:p w14:paraId="150C3366" w14:textId="77777777"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p>
    <w:p w14:paraId="33840356" w14:textId="4AAF8DA8"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Pr>
          <w:rFonts w:ascii="Arial" w:hAnsi="Arial"/>
          <w:sz w:val="22"/>
          <w:szCs w:val="22"/>
        </w:rPr>
        <w:t xml:space="preserve">Number of units damaged/wrecked </w:t>
      </w:r>
      <w:r w:rsidR="00F53AA5">
        <w:rPr>
          <w:rFonts w:ascii="Arial" w:hAnsi="Arial"/>
          <w:sz w:val="22"/>
          <w:szCs w:val="22"/>
        </w:rPr>
        <w:t>because of</w:t>
      </w:r>
      <w:r>
        <w:rPr>
          <w:rFonts w:ascii="Arial" w:hAnsi="Arial"/>
          <w:sz w:val="22"/>
          <w:szCs w:val="22"/>
        </w:rPr>
        <w:t xml:space="preserve"> pursuit</w:t>
      </w:r>
      <w:r w:rsidR="00502D83">
        <w:rPr>
          <w:rFonts w:ascii="Arial" w:hAnsi="Arial"/>
          <w:sz w:val="22"/>
          <w:szCs w:val="22"/>
        </w:rPr>
        <w:t xml:space="preserve"> </w:t>
      </w:r>
      <w:r w:rsidR="00502D83">
        <w:rPr>
          <w:rFonts w:ascii="Arial" w:hAnsi="Arial"/>
          <w:sz w:val="22"/>
          <w:szCs w:val="22"/>
          <w:u w:val="single"/>
        </w:rPr>
        <w:tab/>
      </w:r>
      <w:r w:rsidR="00502D83">
        <w:rPr>
          <w:rFonts w:ascii="Arial" w:hAnsi="Arial"/>
          <w:sz w:val="22"/>
          <w:szCs w:val="22"/>
          <w:u w:val="single"/>
        </w:rPr>
        <w:tab/>
      </w:r>
      <w:r>
        <w:rPr>
          <w:rFonts w:ascii="Arial" w:hAnsi="Arial"/>
          <w:sz w:val="22"/>
          <w:szCs w:val="22"/>
        </w:rPr>
        <w:t xml:space="preserve"> Unit</w:t>
      </w:r>
      <w:r w:rsidR="00502D83">
        <w:rPr>
          <w:rFonts w:ascii="Arial" w:hAnsi="Arial"/>
          <w:sz w:val="22"/>
          <w:szCs w:val="22"/>
        </w:rPr>
        <w:t xml:space="preserve"> #s</w:t>
      </w:r>
      <w:r w:rsidR="00B60C95">
        <w:rPr>
          <w:rFonts w:ascii="Arial" w:hAnsi="Arial"/>
          <w:sz w:val="22"/>
          <w:szCs w:val="22"/>
        </w:rPr>
        <w:t xml:space="preserve"> </w:t>
      </w:r>
      <w:r w:rsidR="00B60C95">
        <w:rPr>
          <w:rFonts w:ascii="Arial" w:hAnsi="Arial"/>
          <w:sz w:val="22"/>
          <w:szCs w:val="22"/>
          <w:u w:val="single"/>
        </w:rPr>
        <w:tab/>
      </w:r>
      <w:r w:rsidR="00B60C95">
        <w:rPr>
          <w:rFonts w:ascii="Arial" w:hAnsi="Arial"/>
          <w:sz w:val="22"/>
          <w:szCs w:val="22"/>
          <w:u w:val="single"/>
        </w:rPr>
        <w:tab/>
      </w:r>
      <w:r w:rsidR="00B60C95">
        <w:rPr>
          <w:rFonts w:ascii="Arial" w:hAnsi="Arial"/>
          <w:sz w:val="22"/>
          <w:szCs w:val="22"/>
          <w:u w:val="single"/>
        </w:rPr>
        <w:tab/>
      </w:r>
      <w:r w:rsidR="00B60C95">
        <w:rPr>
          <w:rFonts w:ascii="Arial" w:hAnsi="Arial"/>
          <w:sz w:val="22"/>
          <w:szCs w:val="22"/>
          <w:u w:val="single"/>
        </w:rPr>
        <w:tab/>
      </w:r>
      <w:r>
        <w:rPr>
          <w:rFonts w:ascii="Arial" w:hAnsi="Arial"/>
          <w:sz w:val="22"/>
          <w:szCs w:val="22"/>
        </w:rPr>
        <w:tab/>
      </w:r>
    </w:p>
    <w:p w14:paraId="6A80D5CD" w14:textId="4BDA52D4"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Pr>
          <w:rFonts w:ascii="Arial" w:hAnsi="Arial"/>
          <w:sz w:val="22"/>
          <w:szCs w:val="22"/>
        </w:rPr>
        <w:t xml:space="preserve">Number of other vehicle’s damaged/wrecked </w:t>
      </w:r>
      <w:r w:rsidR="00F53AA5">
        <w:rPr>
          <w:rFonts w:ascii="Arial" w:hAnsi="Arial"/>
          <w:sz w:val="22"/>
          <w:szCs w:val="22"/>
        </w:rPr>
        <w:t>because of</w:t>
      </w:r>
      <w:r>
        <w:rPr>
          <w:rFonts w:ascii="Arial" w:hAnsi="Arial"/>
          <w:sz w:val="22"/>
          <w:szCs w:val="22"/>
        </w:rPr>
        <w:t xml:space="preserve"> pursuit:</w:t>
      </w:r>
      <w:r>
        <w:rPr>
          <w:rFonts w:ascii="Arial" w:hAnsi="Arial"/>
          <w:sz w:val="22"/>
          <w:szCs w:val="22"/>
          <w:u w:val="single"/>
        </w:rPr>
        <w:tab/>
      </w:r>
      <w:r>
        <w:rPr>
          <w:rFonts w:ascii="Arial" w:hAnsi="Arial"/>
          <w:sz w:val="22"/>
          <w:szCs w:val="22"/>
          <w:u w:val="single"/>
        </w:rPr>
        <w:tab/>
        <w:t xml:space="preserve">    </w:t>
      </w:r>
      <w:r>
        <w:rPr>
          <w:rFonts w:ascii="Arial" w:hAnsi="Arial"/>
          <w:sz w:val="22"/>
          <w:szCs w:val="22"/>
        </w:rPr>
        <w:t xml:space="preserve"> Vehicle(s)</w:t>
      </w:r>
      <w:r>
        <w:rPr>
          <w:rFonts w:ascii="Arial" w:hAnsi="Arial"/>
          <w:sz w:val="22"/>
          <w:szCs w:val="22"/>
        </w:rPr>
        <w:tab/>
      </w:r>
    </w:p>
    <w:p w14:paraId="6B971853" w14:textId="77777777"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p>
    <w:p w14:paraId="1E8D15DA" w14:textId="04064428"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r>
        <w:rPr>
          <w:rFonts w:ascii="Arial" w:hAnsi="Arial"/>
          <w:sz w:val="22"/>
          <w:szCs w:val="22"/>
        </w:rPr>
        <w:t>Did offender wreck during pursuit?</w:t>
      </w:r>
      <w:r>
        <w:rPr>
          <w:rFonts w:ascii="Arial" w:hAnsi="Arial"/>
          <w:sz w:val="22"/>
          <w:szCs w:val="22"/>
        </w:rPr>
        <w:tab/>
        <w:t>YES</w:t>
      </w:r>
      <w:r>
        <w:rPr>
          <w:rFonts w:ascii="Arial" w:hAnsi="Arial"/>
          <w:sz w:val="22"/>
          <w:szCs w:val="22"/>
        </w:rPr>
        <w:tab/>
        <w:t xml:space="preserve"> NO</w:t>
      </w:r>
      <w:r w:rsidR="007E6FBB">
        <w:rPr>
          <w:rFonts w:ascii="Arial" w:hAnsi="Arial"/>
          <w:sz w:val="22"/>
          <w:szCs w:val="22"/>
        </w:rPr>
        <w:t xml:space="preserve"> </w:t>
      </w:r>
      <w:r w:rsidR="00A44B48">
        <w:rPr>
          <w:rFonts w:ascii="Arial" w:hAnsi="Arial"/>
          <w:sz w:val="22"/>
          <w:szCs w:val="22"/>
        </w:rPr>
        <w:tab/>
      </w:r>
      <w:r w:rsidR="007E6FBB">
        <w:rPr>
          <w:rFonts w:ascii="Arial" w:hAnsi="Arial"/>
          <w:sz w:val="22"/>
          <w:szCs w:val="22"/>
        </w:rPr>
        <w:t>Officer(s)</w:t>
      </w:r>
      <w:r w:rsidR="00A44B48">
        <w:rPr>
          <w:rFonts w:ascii="Arial" w:hAnsi="Arial"/>
          <w:sz w:val="22"/>
          <w:szCs w:val="22"/>
        </w:rPr>
        <w:t>:</w:t>
      </w:r>
      <w:r w:rsidR="007E6FBB" w:rsidRPr="007E6FBB">
        <w:rPr>
          <w:rFonts w:ascii="Arial" w:hAnsi="Arial"/>
          <w:sz w:val="22"/>
          <w:szCs w:val="22"/>
        </w:rPr>
        <w:t xml:space="preserve"> </w:t>
      </w:r>
      <w:r w:rsidR="007E6FBB">
        <w:rPr>
          <w:rFonts w:ascii="Arial" w:hAnsi="Arial"/>
          <w:sz w:val="22"/>
          <w:szCs w:val="22"/>
        </w:rPr>
        <w:t xml:space="preserve">YES     NO </w:t>
      </w:r>
      <w:r w:rsidR="00A44B48">
        <w:rPr>
          <w:rFonts w:ascii="Arial" w:hAnsi="Arial"/>
          <w:sz w:val="22"/>
          <w:szCs w:val="22"/>
        </w:rPr>
        <w:tab/>
      </w:r>
      <w:r w:rsidR="007E6FBB">
        <w:rPr>
          <w:rFonts w:ascii="Arial" w:hAnsi="Arial"/>
          <w:sz w:val="22"/>
          <w:szCs w:val="22"/>
        </w:rPr>
        <w:t>Other</w:t>
      </w:r>
      <w:r w:rsidR="00A44B48">
        <w:rPr>
          <w:rFonts w:ascii="Arial" w:hAnsi="Arial"/>
          <w:sz w:val="22"/>
          <w:szCs w:val="22"/>
        </w:rPr>
        <w:t>:</w:t>
      </w:r>
      <w:r w:rsidR="00A44B48" w:rsidRPr="00A44B48">
        <w:rPr>
          <w:rFonts w:ascii="Arial" w:hAnsi="Arial"/>
          <w:sz w:val="22"/>
          <w:szCs w:val="22"/>
        </w:rPr>
        <w:t xml:space="preserve"> </w:t>
      </w:r>
      <w:r w:rsidR="00A44B48">
        <w:rPr>
          <w:rFonts w:ascii="Arial" w:hAnsi="Arial"/>
          <w:sz w:val="22"/>
          <w:szCs w:val="22"/>
        </w:rPr>
        <w:t>YES</w:t>
      </w:r>
      <w:r w:rsidR="00A44B48">
        <w:rPr>
          <w:rFonts w:ascii="Arial" w:hAnsi="Arial"/>
          <w:sz w:val="22"/>
          <w:szCs w:val="22"/>
        </w:rPr>
        <w:tab/>
        <w:t xml:space="preserve">     NO</w:t>
      </w:r>
    </w:p>
    <w:p w14:paraId="258BFCAD" w14:textId="77777777"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p>
    <w:p w14:paraId="5A799340" w14:textId="7F7154C5" w:rsidR="00CD4DD9"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Pr>
          <w:rFonts w:ascii="Arial" w:hAnsi="Arial"/>
          <w:sz w:val="22"/>
          <w:szCs w:val="22"/>
        </w:rPr>
        <w:t xml:space="preserve">List other property damaged </w:t>
      </w:r>
      <w:r w:rsidR="00F53AA5">
        <w:rPr>
          <w:rFonts w:ascii="Arial" w:hAnsi="Arial"/>
          <w:sz w:val="22"/>
          <w:szCs w:val="22"/>
        </w:rPr>
        <w:t>because of</w:t>
      </w:r>
      <w:r>
        <w:rPr>
          <w:rFonts w:ascii="Arial" w:hAnsi="Arial"/>
          <w:sz w:val="22"/>
          <w:szCs w:val="22"/>
        </w:rPr>
        <w:t xml:space="preserve"> pursuit: </w:t>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sidR="00A44B48">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41D89AEC" w14:textId="77777777" w:rsidR="00CD4DD9" w:rsidRDefault="00CD4DD9"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p>
    <w:p w14:paraId="06694055" w14:textId="202BBB01" w:rsidR="005A3CE1" w:rsidRDefault="00CD4DD9"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sidR="00A44B48">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0ED5BB4C" w14:textId="3067FB98"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p>
    <w:p w14:paraId="387F11DA" w14:textId="5C121387" w:rsidR="005A3CE1" w:rsidRDefault="00A70635"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Pr>
          <w:rFonts w:ascii="Arial" w:hAnsi="Arial"/>
          <w:sz w:val="22"/>
          <w:szCs w:val="22"/>
        </w:rPr>
        <w:t xml:space="preserve"># </w:t>
      </w:r>
      <w:r w:rsidR="005A3CE1">
        <w:rPr>
          <w:rFonts w:ascii="Arial" w:hAnsi="Arial"/>
          <w:sz w:val="22"/>
          <w:szCs w:val="22"/>
        </w:rPr>
        <w:t>of Officer(s) injured</w:t>
      </w:r>
      <w:r w:rsidR="00B81FBF">
        <w:rPr>
          <w:rFonts w:ascii="Arial" w:hAnsi="Arial"/>
          <w:sz w:val="22"/>
          <w:szCs w:val="22"/>
        </w:rPr>
        <w:t>/killed</w:t>
      </w:r>
      <w:r w:rsidR="005A3CE1">
        <w:rPr>
          <w:rFonts w:ascii="Arial" w:hAnsi="Arial"/>
          <w:sz w:val="22"/>
          <w:szCs w:val="22"/>
        </w:rPr>
        <w:t xml:space="preserve"> in pursuit or apprehension:</w:t>
      </w:r>
      <w:r w:rsidR="005A3CE1">
        <w:rPr>
          <w:rFonts w:ascii="Arial" w:hAnsi="Arial"/>
          <w:sz w:val="22"/>
          <w:szCs w:val="22"/>
          <w:u w:val="single"/>
        </w:rPr>
        <w:tab/>
      </w:r>
      <w:r w:rsidR="00A1676C">
        <w:rPr>
          <w:rFonts w:ascii="Arial" w:hAnsi="Arial"/>
          <w:sz w:val="22"/>
          <w:szCs w:val="22"/>
          <w:u w:val="single"/>
        </w:rPr>
        <w:t xml:space="preserve">   </w:t>
      </w:r>
      <w:r w:rsidR="005A3CE1">
        <w:rPr>
          <w:rFonts w:ascii="Arial" w:hAnsi="Arial"/>
          <w:sz w:val="22"/>
          <w:szCs w:val="22"/>
        </w:rPr>
        <w:t>Officer</w:t>
      </w:r>
      <w:r w:rsidR="00A1676C">
        <w:rPr>
          <w:rFonts w:ascii="Arial" w:hAnsi="Arial"/>
          <w:sz w:val="22"/>
          <w:szCs w:val="22"/>
        </w:rPr>
        <w:t>(</w:t>
      </w:r>
      <w:r w:rsidR="005A3CE1">
        <w:rPr>
          <w:rFonts w:ascii="Arial" w:hAnsi="Arial"/>
          <w:sz w:val="22"/>
          <w:szCs w:val="22"/>
        </w:rPr>
        <w:t>s</w:t>
      </w:r>
      <w:r w:rsidR="00A1676C">
        <w:rPr>
          <w:rFonts w:ascii="Arial" w:hAnsi="Arial"/>
          <w:sz w:val="22"/>
          <w:szCs w:val="22"/>
        </w:rPr>
        <w:t>)</w:t>
      </w:r>
      <w:r w:rsidR="00A1676C">
        <w:rPr>
          <w:rFonts w:ascii="Arial" w:hAnsi="Arial"/>
          <w:sz w:val="22"/>
          <w:szCs w:val="22"/>
          <w:u w:val="single"/>
        </w:rPr>
        <w:tab/>
      </w:r>
      <w:r w:rsidR="00A1676C">
        <w:rPr>
          <w:rFonts w:ascii="Arial" w:hAnsi="Arial"/>
          <w:sz w:val="22"/>
          <w:szCs w:val="22"/>
          <w:u w:val="single"/>
        </w:rPr>
        <w:tab/>
      </w:r>
      <w:r w:rsidR="00A1676C">
        <w:rPr>
          <w:rFonts w:ascii="Arial" w:hAnsi="Arial"/>
          <w:sz w:val="22"/>
          <w:szCs w:val="22"/>
          <w:u w:val="single"/>
        </w:rPr>
        <w:tab/>
      </w:r>
      <w:r w:rsidR="00A1676C">
        <w:rPr>
          <w:rFonts w:ascii="Arial" w:hAnsi="Arial"/>
          <w:sz w:val="22"/>
          <w:szCs w:val="22"/>
          <w:u w:val="single"/>
        </w:rPr>
        <w:tab/>
      </w:r>
      <w:r w:rsidR="00A1676C">
        <w:rPr>
          <w:rFonts w:ascii="Arial" w:hAnsi="Arial"/>
          <w:sz w:val="22"/>
          <w:szCs w:val="22"/>
          <w:u w:val="single"/>
        </w:rPr>
        <w:tab/>
      </w:r>
    </w:p>
    <w:p w14:paraId="7DDC975B" w14:textId="75461AB1"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p>
    <w:p w14:paraId="12A782FC" w14:textId="30C21298" w:rsidR="005A3CE1" w:rsidRDefault="00A70635"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r>
        <w:rPr>
          <w:rFonts w:ascii="Arial" w:hAnsi="Arial"/>
          <w:sz w:val="22"/>
          <w:szCs w:val="22"/>
        </w:rPr>
        <w:t xml:space="preserve"># </w:t>
      </w:r>
      <w:r w:rsidR="005A3CE1">
        <w:rPr>
          <w:rFonts w:ascii="Arial" w:hAnsi="Arial"/>
          <w:sz w:val="22"/>
          <w:szCs w:val="22"/>
        </w:rPr>
        <w:t>of citizens injured</w:t>
      </w:r>
      <w:r w:rsidR="00B81FBF">
        <w:rPr>
          <w:rFonts w:ascii="Arial" w:hAnsi="Arial"/>
          <w:sz w:val="22"/>
          <w:szCs w:val="22"/>
        </w:rPr>
        <w:t>/killed</w:t>
      </w:r>
      <w:r w:rsidR="005A3CE1">
        <w:rPr>
          <w:rFonts w:ascii="Arial" w:hAnsi="Arial"/>
          <w:sz w:val="22"/>
          <w:szCs w:val="22"/>
        </w:rPr>
        <w:t xml:space="preserve"> </w:t>
      </w:r>
      <w:r w:rsidR="00F53AA5">
        <w:rPr>
          <w:rFonts w:ascii="Arial" w:hAnsi="Arial"/>
          <w:sz w:val="22"/>
          <w:szCs w:val="22"/>
        </w:rPr>
        <w:t>because of</w:t>
      </w:r>
      <w:r w:rsidR="005A3CE1">
        <w:rPr>
          <w:rFonts w:ascii="Arial" w:hAnsi="Arial"/>
          <w:sz w:val="22"/>
          <w:szCs w:val="22"/>
        </w:rPr>
        <w:t xml:space="preserve"> pursuit:</w:t>
      </w:r>
      <w:r w:rsidR="00A1676C">
        <w:rPr>
          <w:rFonts w:ascii="Arial" w:hAnsi="Arial"/>
          <w:sz w:val="22"/>
          <w:szCs w:val="22"/>
          <w:u w:val="single"/>
        </w:rPr>
        <w:tab/>
      </w:r>
      <w:r w:rsidR="005A3CE1">
        <w:rPr>
          <w:rFonts w:ascii="Arial" w:hAnsi="Arial"/>
          <w:sz w:val="22"/>
          <w:szCs w:val="22"/>
        </w:rPr>
        <w:t xml:space="preserve"> Citizen(s)</w:t>
      </w:r>
      <w:r w:rsidR="00A1676C">
        <w:rPr>
          <w:rFonts w:ascii="Arial" w:hAnsi="Arial"/>
          <w:sz w:val="22"/>
          <w:szCs w:val="22"/>
          <w:u w:val="single"/>
        </w:rPr>
        <w:tab/>
      </w:r>
      <w:r w:rsidR="00A1676C">
        <w:rPr>
          <w:rFonts w:ascii="Arial" w:hAnsi="Arial"/>
          <w:sz w:val="22"/>
          <w:szCs w:val="22"/>
          <w:u w:val="single"/>
        </w:rPr>
        <w:tab/>
      </w:r>
      <w:r w:rsidR="00A1676C">
        <w:rPr>
          <w:rFonts w:ascii="Arial" w:hAnsi="Arial"/>
          <w:sz w:val="22"/>
          <w:szCs w:val="22"/>
          <w:u w:val="single"/>
        </w:rPr>
        <w:tab/>
      </w:r>
      <w:r w:rsidR="00A1676C">
        <w:rPr>
          <w:rFonts w:ascii="Arial" w:hAnsi="Arial"/>
          <w:sz w:val="22"/>
          <w:szCs w:val="22"/>
          <w:u w:val="single"/>
        </w:rPr>
        <w:tab/>
      </w:r>
      <w:r w:rsidR="00A1676C">
        <w:rPr>
          <w:rFonts w:ascii="Arial" w:hAnsi="Arial"/>
          <w:sz w:val="22"/>
          <w:szCs w:val="22"/>
          <w:u w:val="single"/>
        </w:rPr>
        <w:tab/>
      </w:r>
      <w:r w:rsidR="00A1676C">
        <w:rPr>
          <w:rFonts w:ascii="Arial" w:hAnsi="Arial"/>
          <w:sz w:val="22"/>
          <w:szCs w:val="22"/>
          <w:u w:val="single"/>
        </w:rPr>
        <w:tab/>
      </w:r>
    </w:p>
    <w:p w14:paraId="3F58BA04" w14:textId="77777777"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p>
    <w:p w14:paraId="49E4F555" w14:textId="4FAAE9A4" w:rsidR="005A3CE1" w:rsidRDefault="00A70635"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Pr>
          <w:rFonts w:ascii="Arial" w:hAnsi="Arial"/>
          <w:sz w:val="22"/>
          <w:szCs w:val="22"/>
        </w:rPr>
        <w:t xml:space="preserve"># </w:t>
      </w:r>
      <w:r w:rsidR="005A3CE1">
        <w:rPr>
          <w:rFonts w:ascii="Arial" w:hAnsi="Arial"/>
          <w:sz w:val="22"/>
          <w:szCs w:val="22"/>
        </w:rPr>
        <w:t>of offender(s) injured</w:t>
      </w:r>
      <w:r w:rsidR="00B81FBF">
        <w:rPr>
          <w:rFonts w:ascii="Arial" w:hAnsi="Arial"/>
          <w:sz w:val="22"/>
          <w:szCs w:val="22"/>
        </w:rPr>
        <w:t>/killed</w:t>
      </w:r>
      <w:r w:rsidR="005A3CE1">
        <w:rPr>
          <w:rFonts w:ascii="Arial" w:hAnsi="Arial"/>
          <w:sz w:val="22"/>
          <w:szCs w:val="22"/>
        </w:rPr>
        <w:t xml:space="preserve"> in pursuit or apprehension:</w:t>
      </w:r>
      <w:r w:rsidR="00A1676C">
        <w:rPr>
          <w:rFonts w:ascii="Arial" w:hAnsi="Arial"/>
          <w:sz w:val="22"/>
          <w:szCs w:val="22"/>
          <w:u w:val="single"/>
        </w:rPr>
        <w:tab/>
        <w:t xml:space="preserve">     </w:t>
      </w:r>
      <w:r w:rsidR="005A3CE1">
        <w:rPr>
          <w:rFonts w:ascii="Arial" w:hAnsi="Arial"/>
          <w:sz w:val="22"/>
          <w:szCs w:val="22"/>
        </w:rPr>
        <w:t xml:space="preserve"> Offender(s)</w:t>
      </w:r>
      <w:r w:rsidR="00A1676C">
        <w:rPr>
          <w:rFonts w:ascii="Arial" w:hAnsi="Arial"/>
          <w:sz w:val="22"/>
          <w:szCs w:val="22"/>
          <w:u w:val="single"/>
        </w:rPr>
        <w:tab/>
      </w:r>
      <w:r w:rsidR="00A1676C">
        <w:rPr>
          <w:rFonts w:ascii="Arial" w:hAnsi="Arial"/>
          <w:sz w:val="22"/>
          <w:szCs w:val="22"/>
          <w:u w:val="single"/>
        </w:rPr>
        <w:tab/>
      </w:r>
      <w:r w:rsidR="00A1676C">
        <w:rPr>
          <w:rFonts w:ascii="Arial" w:hAnsi="Arial"/>
          <w:sz w:val="22"/>
          <w:szCs w:val="22"/>
          <w:u w:val="single"/>
        </w:rPr>
        <w:tab/>
      </w:r>
      <w:r w:rsidR="00A1676C">
        <w:rPr>
          <w:rFonts w:ascii="Arial" w:hAnsi="Arial"/>
          <w:sz w:val="22"/>
          <w:szCs w:val="22"/>
          <w:u w:val="single"/>
        </w:rPr>
        <w:tab/>
      </w:r>
    </w:p>
    <w:p w14:paraId="6FA49B76" w14:textId="77777777" w:rsidR="005A3CE1" w:rsidRDefault="005A3CE1" w:rsidP="005A3CE1">
      <w:pPr>
        <w:rPr>
          <w:rFonts w:ascii="Arial" w:hAnsi="Arial"/>
          <w:u w:val="single"/>
        </w:rPr>
      </w:pPr>
    </w:p>
    <w:p w14:paraId="18ECF90D" w14:textId="77777777"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b/>
          <w:sz w:val="22"/>
          <w:szCs w:val="22"/>
        </w:rPr>
      </w:pPr>
      <w:r>
        <w:rPr>
          <w:rFonts w:ascii="Arial" w:hAnsi="Arial"/>
          <w:b/>
          <w:sz w:val="22"/>
          <w:szCs w:val="22"/>
        </w:rPr>
        <w:t>DOCUMENTATION</w:t>
      </w:r>
    </w:p>
    <w:p w14:paraId="561B32E0" w14:textId="77777777"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p>
    <w:p w14:paraId="6C7B9C54" w14:textId="6AD21663" w:rsidR="005A3CE1" w:rsidRPr="00D56F63"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sidRPr="00D56F63">
        <w:rPr>
          <w:rFonts w:ascii="Arial" w:hAnsi="Arial"/>
          <w:sz w:val="22"/>
          <w:szCs w:val="22"/>
        </w:rPr>
        <w:t xml:space="preserve">CAD #: </w:t>
      </w:r>
      <w:r w:rsidRPr="00D56F63">
        <w:rPr>
          <w:rFonts w:ascii="Arial" w:hAnsi="Arial"/>
          <w:sz w:val="22"/>
          <w:szCs w:val="22"/>
          <w:u w:val="single"/>
        </w:rPr>
        <w:tab/>
      </w:r>
      <w:r w:rsidRPr="00D56F63">
        <w:rPr>
          <w:rFonts w:ascii="Arial" w:hAnsi="Arial"/>
          <w:sz w:val="22"/>
          <w:szCs w:val="22"/>
          <w:u w:val="single"/>
        </w:rPr>
        <w:tab/>
      </w:r>
      <w:r w:rsidRPr="00D56F63">
        <w:rPr>
          <w:rFonts w:ascii="Arial" w:hAnsi="Arial"/>
          <w:sz w:val="22"/>
          <w:szCs w:val="22"/>
          <w:u w:val="single"/>
        </w:rPr>
        <w:tab/>
      </w:r>
      <w:r w:rsidRPr="00D56F63">
        <w:rPr>
          <w:rFonts w:ascii="Arial" w:hAnsi="Arial"/>
          <w:sz w:val="22"/>
          <w:szCs w:val="22"/>
          <w:u w:val="single"/>
        </w:rPr>
        <w:tab/>
      </w:r>
      <w:r w:rsidRPr="00D56F63">
        <w:rPr>
          <w:rFonts w:ascii="Arial" w:hAnsi="Arial"/>
          <w:sz w:val="22"/>
          <w:szCs w:val="22"/>
          <w:u w:val="single"/>
        </w:rPr>
        <w:tab/>
      </w:r>
      <w:r w:rsidR="00A0699F" w:rsidRPr="00D56F63">
        <w:rPr>
          <w:rFonts w:ascii="Arial" w:hAnsi="Arial"/>
          <w:sz w:val="22"/>
          <w:szCs w:val="22"/>
          <w:u w:val="single"/>
        </w:rPr>
        <w:tab/>
      </w:r>
      <w:r w:rsidRPr="00D56F63">
        <w:rPr>
          <w:rFonts w:ascii="Arial" w:hAnsi="Arial"/>
          <w:sz w:val="22"/>
          <w:szCs w:val="22"/>
        </w:rPr>
        <w:t xml:space="preserve">Case #: </w:t>
      </w:r>
      <w:r w:rsidRPr="00D56F63">
        <w:rPr>
          <w:rFonts w:ascii="Arial" w:hAnsi="Arial"/>
          <w:sz w:val="22"/>
          <w:szCs w:val="22"/>
          <w:u w:val="single"/>
        </w:rPr>
        <w:tab/>
      </w:r>
      <w:r w:rsidRPr="00D56F63">
        <w:rPr>
          <w:rFonts w:ascii="Arial" w:hAnsi="Arial"/>
          <w:sz w:val="22"/>
          <w:szCs w:val="22"/>
          <w:u w:val="single"/>
        </w:rPr>
        <w:tab/>
      </w:r>
      <w:r w:rsidRPr="00D56F63">
        <w:rPr>
          <w:rFonts w:ascii="Arial" w:hAnsi="Arial"/>
          <w:sz w:val="22"/>
          <w:szCs w:val="22"/>
          <w:u w:val="single"/>
        </w:rPr>
        <w:tab/>
      </w:r>
      <w:r w:rsidRPr="00D56F63">
        <w:rPr>
          <w:rFonts w:ascii="Arial" w:hAnsi="Arial"/>
          <w:sz w:val="22"/>
          <w:szCs w:val="22"/>
          <w:u w:val="single"/>
        </w:rPr>
        <w:tab/>
      </w:r>
      <w:r w:rsidRPr="00D56F63">
        <w:rPr>
          <w:rFonts w:ascii="Arial" w:hAnsi="Arial"/>
          <w:sz w:val="22"/>
          <w:szCs w:val="22"/>
          <w:u w:val="single"/>
        </w:rPr>
        <w:tab/>
      </w:r>
      <w:r w:rsidRPr="00D56F63">
        <w:rPr>
          <w:rFonts w:ascii="Arial" w:hAnsi="Arial"/>
          <w:sz w:val="22"/>
          <w:szCs w:val="22"/>
          <w:u w:val="single"/>
        </w:rPr>
        <w:tab/>
      </w:r>
    </w:p>
    <w:p w14:paraId="5D29445D" w14:textId="77777777" w:rsidR="005A3CE1" w:rsidRPr="00D56F63"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p>
    <w:p w14:paraId="6F7DDB54" w14:textId="1C85A406" w:rsidR="00087E7C" w:rsidRPr="00D56F63" w:rsidRDefault="00087E7C" w:rsidP="00087E7C">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r w:rsidRPr="00D56F63">
        <w:rPr>
          <w:rFonts w:ascii="Arial" w:hAnsi="Arial"/>
          <w:sz w:val="22"/>
          <w:szCs w:val="22"/>
        </w:rPr>
        <w:t> In-Car</w:t>
      </w:r>
      <w:r w:rsidR="001B1FA3" w:rsidRPr="00D56F63">
        <w:rPr>
          <w:rFonts w:ascii="Arial" w:hAnsi="Arial"/>
          <w:sz w:val="22"/>
          <w:szCs w:val="22"/>
        </w:rPr>
        <w:t xml:space="preserve"> </w:t>
      </w:r>
      <w:r w:rsidRPr="00D56F63">
        <w:rPr>
          <w:rFonts w:ascii="Arial" w:hAnsi="Arial"/>
          <w:sz w:val="22"/>
          <w:szCs w:val="22"/>
        </w:rPr>
        <w:t xml:space="preserve">Video Available </w:t>
      </w:r>
      <w:r w:rsidR="001B1FA3" w:rsidRPr="00D56F63">
        <w:rPr>
          <w:rFonts w:ascii="Arial" w:hAnsi="Arial"/>
          <w:sz w:val="22"/>
          <w:szCs w:val="22"/>
        </w:rPr>
        <w:tab/>
      </w:r>
      <w:r w:rsidRPr="00D56F63">
        <w:rPr>
          <w:rFonts w:ascii="Arial" w:hAnsi="Arial"/>
          <w:sz w:val="22"/>
          <w:szCs w:val="22"/>
        </w:rPr>
        <w:t xml:space="preserve"> </w:t>
      </w:r>
      <w:r w:rsidR="001B1FA3" w:rsidRPr="00D56F63">
        <w:rPr>
          <w:rFonts w:ascii="Arial" w:hAnsi="Arial"/>
          <w:sz w:val="22"/>
          <w:szCs w:val="22"/>
        </w:rPr>
        <w:t xml:space="preserve">Body Camera Video Available </w:t>
      </w:r>
      <w:r w:rsidR="001B1FA3" w:rsidRPr="00D56F63">
        <w:rPr>
          <w:rFonts w:ascii="Arial" w:hAnsi="Arial"/>
          <w:sz w:val="22"/>
          <w:szCs w:val="22"/>
        </w:rPr>
        <w:tab/>
      </w:r>
      <w:r w:rsidR="001B1FA3" w:rsidRPr="00D56F63">
        <w:rPr>
          <w:rFonts w:ascii="Arial" w:hAnsi="Arial"/>
          <w:sz w:val="22"/>
          <w:szCs w:val="22"/>
        </w:rPr>
        <w:t xml:space="preserve"> </w:t>
      </w:r>
      <w:r w:rsidRPr="00D56F63">
        <w:rPr>
          <w:rFonts w:ascii="Arial" w:hAnsi="Arial"/>
          <w:sz w:val="22"/>
          <w:szCs w:val="22"/>
        </w:rPr>
        <w:t>Dispatc</w:t>
      </w:r>
      <w:r w:rsidR="002F6B43" w:rsidRPr="00D56F63">
        <w:rPr>
          <w:rFonts w:ascii="Arial" w:hAnsi="Arial"/>
          <w:sz w:val="22"/>
          <w:szCs w:val="22"/>
        </w:rPr>
        <w:t>h</w:t>
      </w:r>
      <w:r w:rsidRPr="00D56F63">
        <w:rPr>
          <w:rFonts w:ascii="Arial" w:hAnsi="Arial"/>
          <w:sz w:val="22"/>
          <w:szCs w:val="22"/>
        </w:rPr>
        <w:t xml:space="preserve"> </w:t>
      </w:r>
      <w:r w:rsidR="00587CAF" w:rsidRPr="00D56F63">
        <w:rPr>
          <w:rFonts w:ascii="Arial" w:hAnsi="Arial"/>
          <w:sz w:val="22"/>
          <w:szCs w:val="22"/>
        </w:rPr>
        <w:t>Audio</w:t>
      </w:r>
      <w:r w:rsidRPr="00D56F63">
        <w:rPr>
          <w:rFonts w:ascii="Arial" w:hAnsi="Arial"/>
          <w:sz w:val="22"/>
          <w:szCs w:val="22"/>
        </w:rPr>
        <w:t xml:space="preserve"> Available</w:t>
      </w:r>
    </w:p>
    <w:p w14:paraId="0D3940AD" w14:textId="77777777" w:rsidR="00120FC5" w:rsidRPr="00D56F63" w:rsidRDefault="00120FC5" w:rsidP="00455E5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p>
    <w:p w14:paraId="3A4B637D" w14:textId="18B1BDB1" w:rsidR="00120FC5" w:rsidRPr="00D56F63" w:rsidRDefault="00455E51" w:rsidP="00455E5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sidRPr="00D56F63">
        <w:rPr>
          <w:rFonts w:ascii="Arial" w:hAnsi="Arial"/>
          <w:sz w:val="22"/>
          <w:szCs w:val="22"/>
        </w:rPr>
        <w:t>If no</w:t>
      </w:r>
      <w:r w:rsidR="00120FC5" w:rsidRPr="00D56F63">
        <w:rPr>
          <w:rFonts w:ascii="Arial" w:hAnsi="Arial"/>
          <w:sz w:val="22"/>
          <w:szCs w:val="22"/>
        </w:rPr>
        <w:t xml:space="preserve">t available, </w:t>
      </w:r>
      <w:r w:rsidRPr="00D56F63">
        <w:rPr>
          <w:rFonts w:ascii="Arial" w:hAnsi="Arial"/>
          <w:sz w:val="22"/>
          <w:szCs w:val="22"/>
        </w:rPr>
        <w:t>explain</w:t>
      </w:r>
      <w:r w:rsidR="00120FC5" w:rsidRPr="00D56F63">
        <w:rPr>
          <w:rFonts w:ascii="Arial" w:hAnsi="Arial"/>
          <w:sz w:val="22"/>
          <w:szCs w:val="22"/>
        </w:rPr>
        <w:t xml:space="preserve"> </w:t>
      </w:r>
      <w:r w:rsidR="00120FC5" w:rsidRPr="00D56F63">
        <w:rPr>
          <w:rFonts w:ascii="Arial" w:hAnsi="Arial"/>
          <w:sz w:val="22"/>
          <w:szCs w:val="22"/>
          <w:u w:val="single"/>
        </w:rPr>
        <w:tab/>
      </w:r>
      <w:r w:rsidR="00120FC5" w:rsidRPr="00D56F63">
        <w:rPr>
          <w:rFonts w:ascii="Arial" w:hAnsi="Arial"/>
          <w:sz w:val="22"/>
          <w:szCs w:val="22"/>
          <w:u w:val="single"/>
        </w:rPr>
        <w:tab/>
      </w:r>
      <w:r w:rsidR="00120FC5" w:rsidRPr="00D56F63">
        <w:rPr>
          <w:rFonts w:ascii="Arial" w:hAnsi="Arial"/>
          <w:sz w:val="22"/>
          <w:szCs w:val="22"/>
          <w:u w:val="single"/>
        </w:rPr>
        <w:tab/>
      </w:r>
      <w:r w:rsidR="00120FC5" w:rsidRPr="00D56F63">
        <w:rPr>
          <w:rFonts w:ascii="Arial" w:hAnsi="Arial"/>
          <w:sz w:val="22"/>
          <w:szCs w:val="22"/>
          <w:u w:val="single"/>
        </w:rPr>
        <w:tab/>
      </w:r>
      <w:r w:rsidR="00120FC5" w:rsidRPr="00D56F63">
        <w:rPr>
          <w:rFonts w:ascii="Arial" w:hAnsi="Arial"/>
          <w:sz w:val="22"/>
          <w:szCs w:val="22"/>
          <w:u w:val="single"/>
        </w:rPr>
        <w:tab/>
      </w:r>
      <w:r w:rsidR="00120FC5" w:rsidRPr="00D56F63">
        <w:rPr>
          <w:rFonts w:ascii="Arial" w:hAnsi="Arial"/>
          <w:sz w:val="22"/>
          <w:szCs w:val="22"/>
          <w:u w:val="single"/>
        </w:rPr>
        <w:tab/>
      </w:r>
      <w:r w:rsidR="00120FC5" w:rsidRPr="00D56F63">
        <w:rPr>
          <w:rFonts w:ascii="Arial" w:hAnsi="Arial"/>
          <w:sz w:val="22"/>
          <w:szCs w:val="22"/>
          <w:u w:val="single"/>
        </w:rPr>
        <w:tab/>
      </w:r>
      <w:r w:rsidR="00120FC5" w:rsidRPr="00D56F63">
        <w:rPr>
          <w:rFonts w:ascii="Arial" w:hAnsi="Arial"/>
          <w:sz w:val="22"/>
          <w:szCs w:val="22"/>
          <w:u w:val="single"/>
        </w:rPr>
        <w:tab/>
      </w:r>
      <w:r w:rsidR="00120FC5" w:rsidRPr="00D56F63">
        <w:rPr>
          <w:rFonts w:ascii="Arial" w:hAnsi="Arial"/>
          <w:sz w:val="22"/>
          <w:szCs w:val="22"/>
          <w:u w:val="single"/>
        </w:rPr>
        <w:tab/>
      </w:r>
      <w:r w:rsidR="00120FC5" w:rsidRPr="00D56F63">
        <w:rPr>
          <w:rFonts w:ascii="Arial" w:hAnsi="Arial"/>
          <w:sz w:val="22"/>
          <w:szCs w:val="22"/>
          <w:u w:val="single"/>
        </w:rPr>
        <w:tab/>
      </w:r>
      <w:r w:rsidR="00A0699F" w:rsidRPr="00D56F63">
        <w:rPr>
          <w:rFonts w:ascii="Arial" w:hAnsi="Arial"/>
          <w:sz w:val="22"/>
          <w:szCs w:val="22"/>
          <w:u w:val="single"/>
        </w:rPr>
        <w:tab/>
      </w:r>
    </w:p>
    <w:p w14:paraId="6D54A32F" w14:textId="77777777" w:rsidR="00120FC5" w:rsidRPr="00D56F63" w:rsidRDefault="00120FC5" w:rsidP="00455E5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p>
    <w:p w14:paraId="2911A8F7" w14:textId="75C6EE2A" w:rsidR="00455E51" w:rsidRPr="00D56F63" w:rsidRDefault="00120FC5" w:rsidP="00455E5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sidRPr="00D56F63">
        <w:rPr>
          <w:rFonts w:ascii="Arial" w:hAnsi="Arial"/>
          <w:sz w:val="22"/>
          <w:szCs w:val="22"/>
          <w:u w:val="single"/>
        </w:rPr>
        <w:tab/>
      </w:r>
      <w:r w:rsidRPr="00D56F63">
        <w:rPr>
          <w:rFonts w:ascii="Arial" w:hAnsi="Arial"/>
          <w:sz w:val="22"/>
          <w:szCs w:val="22"/>
          <w:u w:val="single"/>
        </w:rPr>
        <w:tab/>
      </w:r>
      <w:r w:rsidRPr="00D56F63">
        <w:rPr>
          <w:rFonts w:ascii="Arial" w:hAnsi="Arial"/>
          <w:sz w:val="22"/>
          <w:szCs w:val="22"/>
          <w:u w:val="single"/>
        </w:rPr>
        <w:tab/>
      </w:r>
      <w:r w:rsidRPr="00D56F63">
        <w:rPr>
          <w:rFonts w:ascii="Arial" w:hAnsi="Arial"/>
          <w:sz w:val="22"/>
          <w:szCs w:val="22"/>
          <w:u w:val="single"/>
        </w:rPr>
        <w:tab/>
      </w:r>
      <w:r w:rsidRPr="00D56F63">
        <w:rPr>
          <w:rFonts w:ascii="Arial" w:hAnsi="Arial"/>
          <w:sz w:val="22"/>
          <w:szCs w:val="22"/>
          <w:u w:val="single"/>
        </w:rPr>
        <w:tab/>
      </w:r>
      <w:r w:rsidRPr="00D56F63">
        <w:rPr>
          <w:rFonts w:ascii="Arial" w:hAnsi="Arial"/>
          <w:sz w:val="22"/>
          <w:szCs w:val="22"/>
          <w:u w:val="single"/>
        </w:rPr>
        <w:tab/>
      </w:r>
      <w:r w:rsidRPr="00D56F63">
        <w:rPr>
          <w:rFonts w:ascii="Arial" w:hAnsi="Arial"/>
          <w:sz w:val="22"/>
          <w:szCs w:val="22"/>
          <w:u w:val="single"/>
        </w:rPr>
        <w:tab/>
      </w:r>
      <w:r w:rsidRPr="00D56F63">
        <w:rPr>
          <w:rFonts w:ascii="Arial" w:hAnsi="Arial"/>
          <w:sz w:val="22"/>
          <w:szCs w:val="22"/>
          <w:u w:val="single"/>
        </w:rPr>
        <w:tab/>
      </w:r>
      <w:r w:rsidRPr="00D56F63">
        <w:rPr>
          <w:rFonts w:ascii="Arial" w:hAnsi="Arial"/>
          <w:sz w:val="22"/>
          <w:szCs w:val="22"/>
          <w:u w:val="single"/>
        </w:rPr>
        <w:tab/>
      </w:r>
      <w:r w:rsidRPr="00D56F63">
        <w:rPr>
          <w:rFonts w:ascii="Arial" w:hAnsi="Arial"/>
          <w:sz w:val="22"/>
          <w:szCs w:val="22"/>
          <w:u w:val="single"/>
        </w:rPr>
        <w:tab/>
      </w:r>
      <w:r w:rsidRPr="00D56F63">
        <w:rPr>
          <w:rFonts w:ascii="Arial" w:hAnsi="Arial"/>
          <w:sz w:val="22"/>
          <w:szCs w:val="22"/>
          <w:u w:val="single"/>
        </w:rPr>
        <w:tab/>
      </w:r>
      <w:r w:rsidRPr="00D56F63">
        <w:rPr>
          <w:rFonts w:ascii="Arial" w:hAnsi="Arial"/>
          <w:sz w:val="22"/>
          <w:szCs w:val="22"/>
          <w:u w:val="single"/>
        </w:rPr>
        <w:tab/>
      </w:r>
      <w:r w:rsidRPr="00D56F63">
        <w:rPr>
          <w:rFonts w:ascii="Arial" w:hAnsi="Arial"/>
          <w:sz w:val="22"/>
          <w:szCs w:val="22"/>
          <w:u w:val="single"/>
        </w:rPr>
        <w:tab/>
      </w:r>
      <w:r w:rsidR="00A0699F" w:rsidRPr="00D56F63">
        <w:rPr>
          <w:rFonts w:ascii="Arial" w:hAnsi="Arial"/>
          <w:sz w:val="22"/>
          <w:szCs w:val="22"/>
          <w:u w:val="single"/>
        </w:rPr>
        <w:tab/>
      </w:r>
    </w:p>
    <w:p w14:paraId="149A280B" w14:textId="77777777" w:rsidR="00455E51" w:rsidRPr="00D56F63" w:rsidRDefault="00455E51" w:rsidP="00087E7C">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p>
    <w:p w14:paraId="17B986DE" w14:textId="1789CE6D" w:rsidR="00087E7C" w:rsidRPr="00FC1454" w:rsidRDefault="00087E7C" w:rsidP="00087E7C">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sidRPr="00D56F63">
        <w:rPr>
          <w:rFonts w:ascii="Arial" w:hAnsi="Arial"/>
          <w:sz w:val="22"/>
          <w:szCs w:val="22"/>
        </w:rPr>
        <w:t xml:space="preserve"> </w:t>
      </w:r>
      <w:r w:rsidR="00455E51" w:rsidRPr="00D56F63">
        <w:rPr>
          <w:rFonts w:ascii="Arial" w:hAnsi="Arial"/>
          <w:sz w:val="22"/>
          <w:szCs w:val="22"/>
        </w:rPr>
        <w:t xml:space="preserve">Audio / </w:t>
      </w:r>
      <w:r w:rsidRPr="00D56F63">
        <w:rPr>
          <w:rFonts w:ascii="Arial" w:hAnsi="Arial"/>
          <w:sz w:val="22"/>
          <w:szCs w:val="22"/>
        </w:rPr>
        <w:t xml:space="preserve">Video Reviewed by: </w:t>
      </w:r>
      <w:r w:rsidR="00B71482" w:rsidRPr="00D56F63">
        <w:rPr>
          <w:rFonts w:ascii="Arial" w:hAnsi="Arial"/>
          <w:sz w:val="22"/>
          <w:szCs w:val="22"/>
          <w:u w:val="single"/>
        </w:rPr>
        <w:tab/>
        <w:t xml:space="preserve">  </w:t>
      </w:r>
      <w:r w:rsidR="00455E51" w:rsidRPr="00D56F63">
        <w:rPr>
          <w:rFonts w:ascii="Arial" w:hAnsi="Arial"/>
          <w:sz w:val="22"/>
          <w:szCs w:val="22"/>
          <w:u w:val="single"/>
        </w:rPr>
        <w:tab/>
      </w:r>
      <w:r w:rsidR="00E87A90" w:rsidRPr="00D56F63">
        <w:rPr>
          <w:rFonts w:ascii="Arial" w:hAnsi="Arial"/>
          <w:sz w:val="22"/>
          <w:szCs w:val="22"/>
          <w:u w:val="single"/>
        </w:rPr>
        <w:t xml:space="preserve">  </w:t>
      </w:r>
      <w:r w:rsidR="00455E51" w:rsidRPr="00D56F63">
        <w:rPr>
          <w:rFonts w:ascii="Arial" w:hAnsi="Arial"/>
          <w:sz w:val="22"/>
          <w:szCs w:val="22"/>
          <w:u w:val="single"/>
        </w:rPr>
        <w:tab/>
      </w:r>
      <w:r w:rsidR="00B71482" w:rsidRPr="00D56F63">
        <w:rPr>
          <w:rFonts w:ascii="Arial" w:hAnsi="Arial"/>
          <w:sz w:val="22"/>
          <w:szCs w:val="22"/>
          <w:u w:val="single"/>
        </w:rPr>
        <w:t xml:space="preserve">     </w:t>
      </w:r>
      <w:r w:rsidR="00D17FB6" w:rsidRPr="00D56F63">
        <w:rPr>
          <w:rFonts w:ascii="Arial" w:hAnsi="Arial"/>
          <w:sz w:val="22"/>
          <w:szCs w:val="22"/>
          <w:u w:val="single"/>
        </w:rPr>
        <w:tab/>
      </w:r>
      <w:r w:rsidR="00B71482" w:rsidRPr="00D56F63">
        <w:rPr>
          <w:rFonts w:ascii="Arial" w:hAnsi="Arial"/>
          <w:sz w:val="22"/>
          <w:szCs w:val="22"/>
          <w:u w:val="single"/>
        </w:rPr>
        <w:t xml:space="preserve">    </w:t>
      </w:r>
      <w:r w:rsidR="00B71482" w:rsidRPr="00D56F63">
        <w:rPr>
          <w:rFonts w:ascii="Arial" w:hAnsi="Arial"/>
          <w:sz w:val="22"/>
          <w:szCs w:val="22"/>
          <w:u w:val="single"/>
        </w:rPr>
        <w:tab/>
        <w:t xml:space="preserve">     </w:t>
      </w:r>
      <w:r w:rsidR="00E87A90" w:rsidRPr="00D56F63">
        <w:rPr>
          <w:rFonts w:ascii="Arial" w:hAnsi="Arial"/>
          <w:sz w:val="22"/>
          <w:szCs w:val="22"/>
          <w:u w:val="single"/>
        </w:rPr>
        <w:t xml:space="preserve">     </w:t>
      </w:r>
      <w:r w:rsidR="00455E51" w:rsidRPr="00D56F63">
        <w:rPr>
          <w:rFonts w:ascii="Arial" w:hAnsi="Arial"/>
          <w:sz w:val="22"/>
          <w:szCs w:val="22"/>
        </w:rPr>
        <w:t xml:space="preserve"> </w:t>
      </w:r>
      <w:r w:rsidR="00E87A90" w:rsidRPr="00D56F63">
        <w:rPr>
          <w:rFonts w:ascii="Arial" w:hAnsi="Arial"/>
          <w:sz w:val="22"/>
          <w:szCs w:val="22"/>
        </w:rPr>
        <w:t xml:space="preserve">  </w:t>
      </w:r>
      <w:r w:rsidRPr="00D56F63">
        <w:rPr>
          <w:rFonts w:ascii="Arial" w:hAnsi="Arial"/>
          <w:sz w:val="22"/>
          <w:szCs w:val="22"/>
        </w:rPr>
        <w:t xml:space="preserve"> Preserved </w:t>
      </w:r>
      <w:r w:rsidR="00E87A90" w:rsidRPr="00D56F63">
        <w:rPr>
          <w:rFonts w:ascii="Arial" w:hAnsi="Arial"/>
          <w:sz w:val="22"/>
          <w:szCs w:val="22"/>
        </w:rPr>
        <w:tab/>
        <w:t xml:space="preserve">   </w:t>
      </w:r>
      <w:r w:rsidRPr="00D56F63">
        <w:rPr>
          <w:rFonts w:ascii="Arial" w:hAnsi="Arial"/>
          <w:sz w:val="22"/>
          <w:szCs w:val="22"/>
        </w:rPr>
        <w:t xml:space="preserve"> </w:t>
      </w:r>
      <w:r w:rsidR="00FC1454" w:rsidRPr="00D56F63">
        <w:rPr>
          <w:rFonts w:ascii="Arial" w:hAnsi="Arial"/>
          <w:sz w:val="22"/>
          <w:szCs w:val="22"/>
        </w:rPr>
        <w:t>Copied</w:t>
      </w:r>
    </w:p>
    <w:p w14:paraId="6FD6DA97" w14:textId="539EA360" w:rsidR="00787B91" w:rsidRDefault="00E87A90"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r>
        <w:rPr>
          <w:rFonts w:ascii="Arial" w:hAnsi="Arial"/>
          <w:sz w:val="22"/>
          <w:szCs w:val="22"/>
        </w:rPr>
        <w:t xml:space="preserve"> </w:t>
      </w:r>
    </w:p>
    <w:p w14:paraId="50FAA13D" w14:textId="2883F241"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r>
        <w:rPr>
          <w:rFonts w:ascii="Arial" w:hAnsi="Arial"/>
          <w:sz w:val="22"/>
          <w:szCs w:val="22"/>
        </w:rPr>
        <w:t>Report(s) included in packet?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A30B0C">
        <w:rPr>
          <w:rFonts w:ascii="Arial" w:hAnsi="Arial"/>
          <w:sz w:val="22"/>
          <w:szCs w:val="22"/>
        </w:rPr>
        <w:tab/>
      </w:r>
      <w:r>
        <w:rPr>
          <w:rFonts w:ascii="Arial" w:hAnsi="Arial"/>
          <w:sz w:val="22"/>
          <w:szCs w:val="22"/>
        </w:rPr>
        <w:t>YES</w:t>
      </w:r>
      <w:r>
        <w:rPr>
          <w:rFonts w:ascii="Arial" w:hAnsi="Arial"/>
          <w:sz w:val="22"/>
          <w:szCs w:val="22"/>
        </w:rPr>
        <w:tab/>
        <w:t xml:space="preserve">     NO</w:t>
      </w:r>
    </w:p>
    <w:p w14:paraId="3A0870A9" w14:textId="77777777"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p>
    <w:p w14:paraId="70D6D284" w14:textId="4A1BD33F"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r>
        <w:rPr>
          <w:rFonts w:ascii="Arial" w:hAnsi="Arial"/>
          <w:sz w:val="22"/>
          <w:szCs w:val="22"/>
        </w:rPr>
        <w:t>Accident report(s) included, if applicable?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A30B0C">
        <w:rPr>
          <w:rFonts w:ascii="Arial" w:hAnsi="Arial"/>
          <w:sz w:val="22"/>
          <w:szCs w:val="22"/>
        </w:rPr>
        <w:tab/>
      </w:r>
      <w:r>
        <w:rPr>
          <w:rFonts w:ascii="Arial" w:hAnsi="Arial"/>
          <w:sz w:val="22"/>
          <w:szCs w:val="22"/>
        </w:rPr>
        <w:t>YES</w:t>
      </w:r>
      <w:r>
        <w:rPr>
          <w:rFonts w:ascii="Arial" w:hAnsi="Arial"/>
          <w:sz w:val="22"/>
          <w:szCs w:val="22"/>
        </w:rPr>
        <w:tab/>
        <w:t xml:space="preserve">     NO</w:t>
      </w:r>
    </w:p>
    <w:p w14:paraId="7C570AF5" w14:textId="77777777"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p>
    <w:p w14:paraId="324C66B2" w14:textId="520CA4D1"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r>
        <w:rPr>
          <w:rFonts w:ascii="Arial" w:hAnsi="Arial"/>
          <w:sz w:val="22"/>
          <w:szCs w:val="22"/>
        </w:rPr>
        <w:t>Injury report(s) included, if applicable?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A30B0C">
        <w:rPr>
          <w:rFonts w:ascii="Arial" w:hAnsi="Arial"/>
          <w:sz w:val="22"/>
          <w:szCs w:val="22"/>
        </w:rPr>
        <w:tab/>
      </w:r>
      <w:r>
        <w:rPr>
          <w:rFonts w:ascii="Arial" w:hAnsi="Arial"/>
          <w:sz w:val="22"/>
          <w:szCs w:val="22"/>
        </w:rPr>
        <w:t>YES</w:t>
      </w:r>
      <w:r>
        <w:rPr>
          <w:rFonts w:ascii="Arial" w:hAnsi="Arial"/>
          <w:sz w:val="22"/>
          <w:szCs w:val="22"/>
        </w:rPr>
        <w:tab/>
        <w:t xml:space="preserve">     NO</w:t>
      </w:r>
    </w:p>
    <w:p w14:paraId="273F0A12" w14:textId="387222B1" w:rsidR="00A30B0C" w:rsidRDefault="00A30B0C"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p>
    <w:p w14:paraId="0DA9A517" w14:textId="233335B9" w:rsidR="00A30B0C" w:rsidRDefault="00A30B0C"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r>
        <w:rPr>
          <w:rFonts w:ascii="Arial" w:hAnsi="Arial"/>
          <w:sz w:val="22"/>
          <w:szCs w:val="22"/>
        </w:rPr>
        <w:t>Other documents</w:t>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rPr>
        <w:t xml:space="preserve"> YES</w:t>
      </w:r>
      <w:r>
        <w:rPr>
          <w:rFonts w:ascii="Arial" w:hAnsi="Arial"/>
          <w:sz w:val="22"/>
          <w:szCs w:val="22"/>
        </w:rPr>
        <w:tab/>
        <w:t xml:space="preserve">     NO</w:t>
      </w:r>
    </w:p>
    <w:p w14:paraId="7EA0C7C1" w14:textId="791C373D" w:rsidR="00EF63A6" w:rsidRDefault="00EF63A6"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p>
    <w:p w14:paraId="4A801060" w14:textId="2EC9F817" w:rsidR="00EF63A6" w:rsidRPr="00EF63A6" w:rsidRDefault="00EF63A6"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380C80B9" w14:textId="77777777" w:rsidR="005A3CE1" w:rsidRDefault="005A3CE1" w:rsidP="005A3CE1">
      <w:pPr>
        <w:rPr>
          <w:rFonts w:ascii="Arial" w:hAnsi="Arial"/>
          <w:sz w:val="8"/>
          <w:szCs w:val="8"/>
          <w:u w:val="single"/>
        </w:rPr>
      </w:pPr>
    </w:p>
    <w:p w14:paraId="52B30CAD" w14:textId="77777777"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b/>
          <w:sz w:val="22"/>
          <w:szCs w:val="22"/>
        </w:rPr>
      </w:pPr>
      <w:r>
        <w:rPr>
          <w:rFonts w:ascii="Arial" w:hAnsi="Arial"/>
          <w:b/>
          <w:sz w:val="22"/>
          <w:szCs w:val="22"/>
        </w:rPr>
        <w:t>SUPERVISORY REVIEW</w:t>
      </w:r>
    </w:p>
    <w:p w14:paraId="39FA3006" w14:textId="77777777"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p>
    <w:p w14:paraId="4E113497" w14:textId="1DD8EC30"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r>
        <w:rPr>
          <w:rFonts w:ascii="Arial" w:hAnsi="Arial"/>
          <w:sz w:val="22"/>
          <w:szCs w:val="22"/>
        </w:rPr>
        <w:t>Supervisor’s determination (was pursuit justified and within policy)?</w:t>
      </w:r>
      <w:r>
        <w:rPr>
          <w:rFonts w:ascii="Arial" w:hAnsi="Arial"/>
          <w:sz w:val="22"/>
          <w:szCs w:val="22"/>
        </w:rPr>
        <w:tab/>
      </w:r>
      <w:r w:rsidR="005D7F0F">
        <w:rPr>
          <w:rFonts w:ascii="Arial" w:hAnsi="Arial"/>
          <w:sz w:val="22"/>
          <w:szCs w:val="22"/>
        </w:rPr>
        <w:tab/>
      </w:r>
      <w:r w:rsidR="005D7F0F">
        <w:rPr>
          <w:rFonts w:ascii="Arial" w:hAnsi="Arial"/>
          <w:sz w:val="22"/>
          <w:szCs w:val="22"/>
        </w:rPr>
        <w:tab/>
      </w:r>
      <w:r>
        <w:rPr>
          <w:rFonts w:ascii="Arial" w:hAnsi="Arial"/>
          <w:sz w:val="22"/>
          <w:szCs w:val="22"/>
        </w:rPr>
        <w:t>YES</w:t>
      </w:r>
      <w:r>
        <w:rPr>
          <w:rFonts w:ascii="Arial" w:hAnsi="Arial"/>
          <w:sz w:val="22"/>
          <w:szCs w:val="22"/>
        </w:rPr>
        <w:tab/>
        <w:t xml:space="preserve">     NO</w:t>
      </w:r>
    </w:p>
    <w:p w14:paraId="051B599A" w14:textId="77777777"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p>
    <w:p w14:paraId="05492D22" w14:textId="7CDE1E8C" w:rsidR="005A3CE1" w:rsidRPr="002F0288" w:rsidRDefault="002F0288"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r w:rsidRPr="002F0288">
        <w:rPr>
          <w:rFonts w:ascii="Arial" w:hAnsi="Arial"/>
          <w:sz w:val="22"/>
          <w:szCs w:val="22"/>
        </w:rPr>
        <w:t>Explain:</w:t>
      </w:r>
      <w:r>
        <w:rPr>
          <w:rFonts w:ascii="Arial" w:hAnsi="Arial"/>
          <w:sz w:val="22"/>
          <w:szCs w:val="22"/>
        </w:rPr>
        <w:t xml:space="preserve"> </w:t>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sidR="005A3CE1" w:rsidRPr="002F0288">
        <w:rPr>
          <w:rFonts w:ascii="Arial" w:hAnsi="Arial"/>
          <w:sz w:val="22"/>
          <w:szCs w:val="22"/>
        </w:rPr>
        <w:tab/>
      </w:r>
      <w:r w:rsidR="005A3CE1" w:rsidRPr="002F0288">
        <w:rPr>
          <w:rFonts w:ascii="Arial" w:hAnsi="Arial"/>
          <w:sz w:val="22"/>
          <w:szCs w:val="22"/>
        </w:rPr>
        <w:tab/>
      </w:r>
      <w:r w:rsidR="005A3CE1" w:rsidRPr="002F0288">
        <w:rPr>
          <w:rFonts w:ascii="Arial" w:hAnsi="Arial"/>
          <w:sz w:val="22"/>
          <w:szCs w:val="22"/>
        </w:rPr>
        <w:tab/>
      </w:r>
      <w:r w:rsidR="005A3CE1" w:rsidRPr="002F0288">
        <w:rPr>
          <w:rFonts w:ascii="Arial" w:hAnsi="Arial"/>
          <w:sz w:val="22"/>
          <w:szCs w:val="22"/>
        </w:rPr>
        <w:tab/>
      </w:r>
      <w:r w:rsidR="005A3CE1" w:rsidRPr="002F0288">
        <w:rPr>
          <w:rFonts w:ascii="Arial" w:hAnsi="Arial"/>
          <w:sz w:val="22"/>
          <w:szCs w:val="22"/>
        </w:rPr>
        <w:tab/>
      </w:r>
      <w:r w:rsidR="005A3CE1" w:rsidRPr="002F0288">
        <w:rPr>
          <w:rFonts w:ascii="Arial" w:hAnsi="Arial"/>
          <w:sz w:val="22"/>
          <w:szCs w:val="22"/>
        </w:rPr>
        <w:tab/>
      </w:r>
      <w:r w:rsidR="005A3CE1" w:rsidRPr="002F0288">
        <w:rPr>
          <w:rFonts w:ascii="Arial" w:hAnsi="Arial"/>
          <w:sz w:val="22"/>
          <w:szCs w:val="22"/>
        </w:rPr>
        <w:tab/>
      </w:r>
      <w:r w:rsidR="005A3CE1" w:rsidRPr="002F0288">
        <w:rPr>
          <w:rFonts w:ascii="Arial" w:hAnsi="Arial"/>
          <w:sz w:val="22"/>
          <w:szCs w:val="22"/>
        </w:rPr>
        <w:tab/>
      </w:r>
      <w:r w:rsidR="005D7F0F" w:rsidRPr="002F0288">
        <w:rPr>
          <w:rFonts w:ascii="Arial" w:hAnsi="Arial"/>
          <w:sz w:val="22"/>
          <w:szCs w:val="22"/>
        </w:rPr>
        <w:tab/>
      </w:r>
      <w:r w:rsidR="005A3CE1" w:rsidRPr="002F0288">
        <w:rPr>
          <w:rFonts w:ascii="Arial" w:hAnsi="Arial"/>
          <w:sz w:val="22"/>
          <w:szCs w:val="22"/>
        </w:rPr>
        <w:tab/>
      </w:r>
      <w:r w:rsidR="005A3CE1" w:rsidRPr="002F0288">
        <w:rPr>
          <w:rFonts w:ascii="Arial" w:hAnsi="Arial"/>
          <w:sz w:val="22"/>
          <w:szCs w:val="22"/>
        </w:rPr>
        <w:tab/>
      </w:r>
      <w:r w:rsidR="005A3CE1" w:rsidRPr="002F0288">
        <w:rPr>
          <w:rFonts w:ascii="Arial" w:hAnsi="Arial"/>
          <w:sz w:val="22"/>
          <w:szCs w:val="22"/>
        </w:rPr>
        <w:tab/>
      </w:r>
    </w:p>
    <w:p w14:paraId="15E2DF31" w14:textId="0E2B2A0E" w:rsidR="00CD4DD9" w:rsidRDefault="00CD4DD9"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sidR="005D7F0F">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7AF07E03" w14:textId="77777777" w:rsidR="00CD4DD9" w:rsidRDefault="00CD4DD9"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p>
    <w:p w14:paraId="050F9229" w14:textId="28F912D6"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sidR="005D7F0F">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4166DD46" w14:textId="77777777"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p>
    <w:p w14:paraId="2243B0FB" w14:textId="7654549C"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Pr>
          <w:rFonts w:ascii="Arial" w:hAnsi="Arial"/>
          <w:sz w:val="22"/>
          <w:szCs w:val="22"/>
        </w:rPr>
        <w:t xml:space="preserve">Supervisor’s signature: </w:t>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sidR="005D7F0F">
        <w:rPr>
          <w:rFonts w:ascii="Arial" w:hAnsi="Arial"/>
          <w:sz w:val="22"/>
          <w:szCs w:val="22"/>
          <w:u w:val="single"/>
        </w:rPr>
        <w:tab/>
      </w:r>
      <w:r>
        <w:rPr>
          <w:rFonts w:ascii="Arial" w:hAnsi="Arial"/>
          <w:sz w:val="22"/>
          <w:szCs w:val="22"/>
          <w:u w:val="single"/>
        </w:rPr>
        <w:tab/>
      </w:r>
      <w:r>
        <w:rPr>
          <w:rFonts w:ascii="Arial" w:hAnsi="Arial"/>
          <w:sz w:val="22"/>
          <w:szCs w:val="22"/>
        </w:rPr>
        <w:t xml:space="preserve">Date: </w:t>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19E94BE7" w14:textId="77777777" w:rsidR="005A3CE1" w:rsidRDefault="005A3CE1" w:rsidP="005A3CE1">
      <w:pPr>
        <w:rPr>
          <w:rFonts w:ascii="Arial" w:hAnsi="Arial"/>
          <w:sz w:val="8"/>
          <w:szCs w:val="8"/>
          <w:u w:val="single"/>
        </w:rPr>
      </w:pPr>
    </w:p>
    <w:p w14:paraId="261191AB" w14:textId="77777777"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b/>
          <w:sz w:val="22"/>
          <w:szCs w:val="22"/>
        </w:rPr>
      </w:pPr>
      <w:r>
        <w:rPr>
          <w:rFonts w:ascii="Arial" w:hAnsi="Arial"/>
          <w:b/>
          <w:sz w:val="22"/>
          <w:szCs w:val="22"/>
        </w:rPr>
        <w:t>ADMINISTRATIVE REVIEW</w:t>
      </w:r>
    </w:p>
    <w:p w14:paraId="0B0E222B" w14:textId="77777777"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p>
    <w:p w14:paraId="38418551" w14:textId="38E8A6E2"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r>
        <w:rPr>
          <w:rFonts w:ascii="Arial" w:hAnsi="Arial"/>
          <w:sz w:val="22"/>
          <w:szCs w:val="22"/>
        </w:rPr>
        <w:t xml:space="preserve">Patrol Commander </w:t>
      </w:r>
      <w:r w:rsidR="00EF63A6">
        <w:rPr>
          <w:rFonts w:ascii="Arial" w:hAnsi="Arial"/>
          <w:sz w:val="22"/>
          <w:szCs w:val="22"/>
        </w:rPr>
        <w:t>d</w:t>
      </w:r>
      <w:r>
        <w:rPr>
          <w:rFonts w:ascii="Arial" w:hAnsi="Arial"/>
          <w:sz w:val="22"/>
          <w:szCs w:val="22"/>
        </w:rPr>
        <w:t xml:space="preserve">etermination (was pursuit justified and within policy)?   </w:t>
      </w:r>
      <w:r w:rsidR="00720956">
        <w:rPr>
          <w:rFonts w:ascii="Arial" w:hAnsi="Arial"/>
          <w:sz w:val="22"/>
          <w:szCs w:val="22"/>
        </w:rPr>
        <w:tab/>
      </w:r>
      <w:r w:rsidR="00720956">
        <w:rPr>
          <w:rFonts w:ascii="Arial" w:hAnsi="Arial"/>
          <w:sz w:val="22"/>
          <w:szCs w:val="22"/>
        </w:rPr>
        <w:tab/>
      </w:r>
      <w:r>
        <w:rPr>
          <w:rFonts w:ascii="Arial" w:hAnsi="Arial"/>
          <w:sz w:val="22"/>
          <w:szCs w:val="22"/>
        </w:rPr>
        <w:t>YES</w:t>
      </w:r>
      <w:r>
        <w:rPr>
          <w:rFonts w:ascii="Arial" w:hAnsi="Arial"/>
          <w:sz w:val="22"/>
          <w:szCs w:val="22"/>
        </w:rPr>
        <w:tab/>
        <w:t xml:space="preserve">     NO</w:t>
      </w:r>
    </w:p>
    <w:p w14:paraId="44A44905" w14:textId="77777777"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p>
    <w:p w14:paraId="6D92216D" w14:textId="33B9E9F6" w:rsidR="005A3CE1" w:rsidRDefault="001944E7"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Pr>
          <w:rFonts w:ascii="Arial" w:hAnsi="Arial"/>
          <w:sz w:val="22"/>
          <w:szCs w:val="22"/>
        </w:rPr>
        <w:t xml:space="preserve">Explain: </w:t>
      </w:r>
      <w:r w:rsidR="005A3CE1">
        <w:rPr>
          <w:rFonts w:ascii="Arial" w:hAnsi="Arial"/>
          <w:sz w:val="22"/>
          <w:szCs w:val="22"/>
          <w:u w:val="single"/>
        </w:rPr>
        <w:tab/>
      </w:r>
      <w:r w:rsidR="005A3CE1">
        <w:rPr>
          <w:rFonts w:ascii="Arial" w:hAnsi="Arial"/>
          <w:sz w:val="22"/>
          <w:szCs w:val="22"/>
          <w:u w:val="single"/>
        </w:rPr>
        <w:tab/>
      </w:r>
      <w:r w:rsidR="005A3CE1">
        <w:rPr>
          <w:rFonts w:ascii="Arial" w:hAnsi="Arial"/>
          <w:sz w:val="22"/>
          <w:szCs w:val="22"/>
          <w:u w:val="single"/>
        </w:rPr>
        <w:tab/>
      </w:r>
      <w:r w:rsidR="005A3CE1">
        <w:rPr>
          <w:rFonts w:ascii="Arial" w:hAnsi="Arial"/>
          <w:sz w:val="22"/>
          <w:szCs w:val="22"/>
          <w:u w:val="single"/>
        </w:rPr>
        <w:tab/>
      </w:r>
      <w:r w:rsidR="005A3CE1">
        <w:rPr>
          <w:rFonts w:ascii="Arial" w:hAnsi="Arial"/>
          <w:sz w:val="22"/>
          <w:szCs w:val="22"/>
          <w:u w:val="single"/>
        </w:rPr>
        <w:tab/>
      </w:r>
      <w:r w:rsidR="005A3CE1">
        <w:rPr>
          <w:rFonts w:ascii="Arial" w:hAnsi="Arial"/>
          <w:sz w:val="22"/>
          <w:szCs w:val="22"/>
          <w:u w:val="single"/>
        </w:rPr>
        <w:tab/>
      </w:r>
      <w:r w:rsidR="005A3CE1">
        <w:rPr>
          <w:rFonts w:ascii="Arial" w:hAnsi="Arial"/>
          <w:sz w:val="22"/>
          <w:szCs w:val="22"/>
          <w:u w:val="single"/>
        </w:rPr>
        <w:tab/>
      </w:r>
      <w:r w:rsidR="005A3CE1">
        <w:rPr>
          <w:rFonts w:ascii="Arial" w:hAnsi="Arial"/>
          <w:sz w:val="22"/>
          <w:szCs w:val="22"/>
          <w:u w:val="single"/>
        </w:rPr>
        <w:tab/>
      </w:r>
      <w:r w:rsidR="005A3CE1">
        <w:rPr>
          <w:rFonts w:ascii="Arial" w:hAnsi="Arial"/>
          <w:sz w:val="22"/>
          <w:szCs w:val="22"/>
          <w:u w:val="single"/>
        </w:rPr>
        <w:tab/>
      </w:r>
      <w:r w:rsidR="005A3CE1">
        <w:rPr>
          <w:rFonts w:ascii="Arial" w:hAnsi="Arial"/>
          <w:sz w:val="22"/>
          <w:szCs w:val="22"/>
          <w:u w:val="single"/>
        </w:rPr>
        <w:tab/>
      </w:r>
      <w:r w:rsidR="00EF56F0">
        <w:rPr>
          <w:rFonts w:ascii="Arial" w:hAnsi="Arial"/>
          <w:sz w:val="22"/>
          <w:szCs w:val="22"/>
          <w:u w:val="single"/>
        </w:rPr>
        <w:tab/>
      </w:r>
      <w:r w:rsidR="005A3CE1">
        <w:rPr>
          <w:rFonts w:ascii="Arial" w:hAnsi="Arial"/>
          <w:sz w:val="22"/>
          <w:szCs w:val="22"/>
          <w:u w:val="single"/>
        </w:rPr>
        <w:tab/>
      </w:r>
      <w:r w:rsidR="005A3CE1">
        <w:rPr>
          <w:rFonts w:ascii="Arial" w:hAnsi="Arial"/>
          <w:sz w:val="22"/>
          <w:szCs w:val="22"/>
          <w:u w:val="single"/>
        </w:rPr>
        <w:tab/>
      </w:r>
    </w:p>
    <w:p w14:paraId="1A193FEC" w14:textId="77777777"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p>
    <w:p w14:paraId="55B5F4CF" w14:textId="1E8271BB"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sidR="00EF56F0">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407D8C41" w14:textId="77777777"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p>
    <w:p w14:paraId="2B7A7866" w14:textId="0D51C810"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sidR="00EF56F0">
        <w:rPr>
          <w:rFonts w:ascii="Arial" w:hAnsi="Arial"/>
          <w:sz w:val="22"/>
          <w:szCs w:val="22"/>
          <w:u w:val="single"/>
        </w:rPr>
        <w:tab/>
      </w:r>
      <w:r>
        <w:rPr>
          <w:rFonts w:ascii="Arial" w:hAnsi="Arial"/>
          <w:sz w:val="22"/>
          <w:szCs w:val="22"/>
          <w:u w:val="single"/>
        </w:rPr>
        <w:tab/>
      </w:r>
    </w:p>
    <w:p w14:paraId="1469B248" w14:textId="39E8F3E9"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p>
    <w:p w14:paraId="35E923BD" w14:textId="38E2081D" w:rsidR="005A3CE1" w:rsidRDefault="00EF56F0"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Pr>
          <w:rFonts w:ascii="Arial" w:hAnsi="Arial"/>
          <w:sz w:val="22"/>
          <w:szCs w:val="22"/>
          <w:u w:val="single"/>
        </w:rPr>
        <w:tab/>
      </w:r>
      <w:r w:rsidR="005A3CE1">
        <w:rPr>
          <w:rFonts w:ascii="Arial" w:hAnsi="Arial"/>
          <w:sz w:val="22"/>
          <w:szCs w:val="22"/>
          <w:u w:val="single"/>
        </w:rPr>
        <w:tab/>
      </w:r>
      <w:r w:rsidR="005A3CE1">
        <w:rPr>
          <w:rFonts w:ascii="Arial" w:hAnsi="Arial"/>
          <w:sz w:val="22"/>
          <w:szCs w:val="22"/>
          <w:u w:val="single"/>
        </w:rPr>
        <w:tab/>
      </w:r>
      <w:r w:rsidR="005A3CE1">
        <w:rPr>
          <w:rFonts w:ascii="Arial" w:hAnsi="Arial"/>
          <w:sz w:val="22"/>
          <w:szCs w:val="22"/>
          <w:u w:val="single"/>
        </w:rPr>
        <w:tab/>
      </w:r>
      <w:r w:rsidR="005A3CE1">
        <w:rPr>
          <w:rFonts w:ascii="Arial" w:hAnsi="Arial"/>
          <w:sz w:val="22"/>
          <w:szCs w:val="22"/>
          <w:u w:val="single"/>
        </w:rPr>
        <w:tab/>
      </w:r>
      <w:r w:rsidR="005A3CE1">
        <w:rPr>
          <w:rFonts w:ascii="Arial" w:hAnsi="Arial"/>
          <w:sz w:val="22"/>
          <w:szCs w:val="22"/>
          <w:u w:val="single"/>
        </w:rPr>
        <w:tab/>
      </w:r>
      <w:r w:rsidR="005A3CE1">
        <w:rPr>
          <w:rFonts w:ascii="Arial" w:hAnsi="Arial"/>
          <w:sz w:val="22"/>
          <w:szCs w:val="22"/>
          <w:u w:val="single"/>
        </w:rPr>
        <w:tab/>
      </w:r>
      <w:r w:rsidR="005A3CE1">
        <w:rPr>
          <w:rFonts w:ascii="Arial" w:hAnsi="Arial"/>
          <w:sz w:val="22"/>
          <w:szCs w:val="22"/>
          <w:u w:val="single"/>
        </w:rPr>
        <w:tab/>
      </w:r>
      <w:r w:rsidR="005A3CE1">
        <w:rPr>
          <w:rFonts w:ascii="Arial" w:hAnsi="Arial"/>
          <w:sz w:val="22"/>
          <w:szCs w:val="22"/>
          <w:u w:val="single"/>
        </w:rPr>
        <w:tab/>
      </w:r>
      <w:r w:rsidR="005A3CE1">
        <w:rPr>
          <w:rFonts w:ascii="Arial" w:hAnsi="Arial"/>
          <w:sz w:val="22"/>
          <w:szCs w:val="22"/>
          <w:u w:val="single"/>
        </w:rPr>
        <w:tab/>
      </w:r>
      <w:r w:rsidR="005A3CE1">
        <w:rPr>
          <w:rFonts w:ascii="Arial" w:hAnsi="Arial"/>
          <w:sz w:val="22"/>
          <w:szCs w:val="22"/>
          <w:u w:val="single"/>
        </w:rPr>
        <w:tab/>
      </w:r>
      <w:r w:rsidR="005A3CE1">
        <w:rPr>
          <w:rFonts w:ascii="Arial" w:hAnsi="Arial"/>
          <w:sz w:val="22"/>
          <w:szCs w:val="22"/>
          <w:u w:val="single"/>
        </w:rPr>
        <w:tab/>
      </w:r>
      <w:r w:rsidR="005A3CE1">
        <w:rPr>
          <w:rFonts w:ascii="Arial" w:hAnsi="Arial"/>
          <w:sz w:val="22"/>
          <w:szCs w:val="22"/>
          <w:u w:val="single"/>
        </w:rPr>
        <w:tab/>
      </w:r>
      <w:r w:rsidR="005A3CE1">
        <w:rPr>
          <w:rFonts w:ascii="Arial" w:hAnsi="Arial"/>
          <w:sz w:val="22"/>
          <w:szCs w:val="22"/>
          <w:u w:val="single"/>
        </w:rPr>
        <w:tab/>
      </w:r>
    </w:p>
    <w:p w14:paraId="4C0CCA3F" w14:textId="77777777"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p>
    <w:p w14:paraId="21B7C2C2" w14:textId="77777777"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Pr>
          <w:rFonts w:ascii="Arial" w:hAnsi="Arial"/>
          <w:sz w:val="22"/>
          <w:szCs w:val="22"/>
        </w:rPr>
        <w:t xml:space="preserve">Signature: </w:t>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rPr>
        <w:tab/>
        <w:t xml:space="preserve">Date: </w:t>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21B74739" w14:textId="1679F2CD" w:rsidR="005A3CE1" w:rsidRDefault="00CD4DD9" w:rsidP="005A3CE1">
      <w:pPr>
        <w:rPr>
          <w:rFonts w:ascii="Arial" w:hAnsi="Arial"/>
          <w:sz w:val="8"/>
          <w:szCs w:val="8"/>
        </w:rPr>
      </w:pPr>
      <w:r>
        <w:rPr>
          <w:rFonts w:ascii="Arial" w:hAnsi="Arial"/>
          <w:sz w:val="8"/>
          <w:szCs w:val="8"/>
        </w:rPr>
        <w:br w:type="page"/>
      </w:r>
    </w:p>
    <w:p w14:paraId="274F560F" w14:textId="0C452C26"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b/>
          <w:sz w:val="22"/>
          <w:szCs w:val="22"/>
        </w:rPr>
      </w:pPr>
      <w:r>
        <w:rPr>
          <w:rFonts w:ascii="Arial" w:hAnsi="Arial"/>
          <w:b/>
          <w:sz w:val="22"/>
          <w:szCs w:val="22"/>
        </w:rPr>
        <w:t>POLICE CHIEF REVIEW</w:t>
      </w:r>
      <w:r w:rsidR="00EF56F0">
        <w:rPr>
          <w:rFonts w:ascii="Arial" w:hAnsi="Arial"/>
          <w:b/>
          <w:sz w:val="22"/>
          <w:szCs w:val="22"/>
        </w:rPr>
        <w:t xml:space="preserve"> </w:t>
      </w:r>
      <w:r>
        <w:rPr>
          <w:rFonts w:ascii="Arial" w:hAnsi="Arial"/>
          <w:b/>
          <w:sz w:val="22"/>
          <w:szCs w:val="22"/>
        </w:rPr>
        <w:t>/</w:t>
      </w:r>
      <w:r w:rsidR="00EF56F0">
        <w:rPr>
          <w:rFonts w:ascii="Arial" w:hAnsi="Arial"/>
          <w:b/>
          <w:sz w:val="22"/>
          <w:szCs w:val="22"/>
        </w:rPr>
        <w:t xml:space="preserve"> </w:t>
      </w:r>
      <w:r>
        <w:rPr>
          <w:rFonts w:ascii="Arial" w:hAnsi="Arial"/>
          <w:b/>
          <w:sz w:val="22"/>
          <w:szCs w:val="22"/>
        </w:rPr>
        <w:t>ACTION</w:t>
      </w:r>
    </w:p>
    <w:p w14:paraId="29A53DF7" w14:textId="77777777"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p>
    <w:p w14:paraId="4346FAC5" w14:textId="505709C3"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r>
        <w:rPr>
          <w:rFonts w:ascii="Arial" w:hAnsi="Arial"/>
          <w:sz w:val="22"/>
          <w:szCs w:val="22"/>
        </w:rPr>
        <w:t xml:space="preserve">Chief’s Review/Action: </w:t>
      </w:r>
      <w:r>
        <w:rPr>
          <w:rFonts w:ascii="Arial" w:hAnsi="Arial"/>
          <w:sz w:val="22"/>
          <w:szCs w:val="22"/>
        </w:rPr>
        <w:tab/>
        <w:t>□</w:t>
      </w:r>
      <w:r>
        <w:rPr>
          <w:rFonts w:ascii="Arial" w:hAnsi="Arial"/>
          <w:sz w:val="22"/>
          <w:szCs w:val="22"/>
        </w:rPr>
        <w:tab/>
        <w:t xml:space="preserve">Pursuit authorized &amp; in compliance with </w:t>
      </w:r>
      <w:r w:rsidR="00F53AA5">
        <w:rPr>
          <w:rFonts w:ascii="Arial" w:hAnsi="Arial"/>
          <w:sz w:val="22"/>
          <w:szCs w:val="22"/>
        </w:rPr>
        <w:t>SOP</w:t>
      </w:r>
    </w:p>
    <w:p w14:paraId="150F2515" w14:textId="77777777"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w:t>
      </w:r>
      <w:r>
        <w:rPr>
          <w:rFonts w:ascii="Arial" w:hAnsi="Arial"/>
          <w:sz w:val="22"/>
          <w:szCs w:val="22"/>
        </w:rPr>
        <w:tab/>
        <w:t>Pursuit not in compliance with SOP</w:t>
      </w:r>
    </w:p>
    <w:p w14:paraId="010E59C5" w14:textId="77777777" w:rsidR="005A3CE1" w:rsidRPr="008D6AC2"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w:t>
      </w:r>
      <w:r>
        <w:rPr>
          <w:rFonts w:ascii="Arial" w:hAnsi="Arial"/>
          <w:sz w:val="22"/>
          <w:szCs w:val="22"/>
        </w:rPr>
        <w:tab/>
      </w:r>
      <w:r w:rsidRPr="008D6AC2">
        <w:rPr>
          <w:rFonts w:ascii="Arial" w:hAnsi="Arial"/>
          <w:sz w:val="22"/>
          <w:szCs w:val="22"/>
        </w:rPr>
        <w:t>SOP revisions</w:t>
      </w:r>
    </w:p>
    <w:p w14:paraId="1E968474" w14:textId="182B41F3" w:rsidR="005A3CE1" w:rsidRPr="008D6AC2"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r w:rsidRPr="008D6AC2">
        <w:rPr>
          <w:rFonts w:ascii="Arial" w:hAnsi="Arial"/>
          <w:sz w:val="22"/>
          <w:szCs w:val="22"/>
        </w:rPr>
        <w:tab/>
      </w:r>
      <w:r w:rsidRPr="008D6AC2">
        <w:rPr>
          <w:rFonts w:ascii="Arial" w:hAnsi="Arial"/>
          <w:sz w:val="22"/>
          <w:szCs w:val="22"/>
        </w:rPr>
        <w:tab/>
      </w:r>
      <w:r w:rsidRPr="008D6AC2">
        <w:rPr>
          <w:rFonts w:ascii="Arial" w:hAnsi="Arial"/>
          <w:sz w:val="22"/>
          <w:szCs w:val="22"/>
        </w:rPr>
        <w:tab/>
      </w:r>
      <w:r w:rsidRPr="008D6AC2">
        <w:rPr>
          <w:rFonts w:ascii="Arial" w:hAnsi="Arial"/>
          <w:sz w:val="22"/>
          <w:szCs w:val="22"/>
        </w:rPr>
        <w:tab/>
        <w:t>□</w:t>
      </w:r>
      <w:r w:rsidRPr="008D6AC2">
        <w:rPr>
          <w:rFonts w:ascii="Arial" w:hAnsi="Arial"/>
          <w:sz w:val="22"/>
          <w:szCs w:val="22"/>
        </w:rPr>
        <w:tab/>
        <w:t>Disciplinary action</w:t>
      </w:r>
    </w:p>
    <w:p w14:paraId="4E8DBAFA" w14:textId="6A81F5AB" w:rsidR="008C7B8C" w:rsidRPr="008D6AC2" w:rsidRDefault="00C64FEB" w:rsidP="00C64FEB">
      <w:pPr>
        <w:pBdr>
          <w:top w:val="single" w:sz="4" w:space="1" w:color="auto" w:shadow="1"/>
          <w:left w:val="single" w:sz="4" w:space="4" w:color="auto" w:shadow="1"/>
          <w:bottom w:val="single" w:sz="4" w:space="1" w:color="auto" w:shadow="1"/>
          <w:right w:val="single" w:sz="4" w:space="4" w:color="auto" w:shadow="1"/>
        </w:pBdr>
        <w:ind w:firstLine="2880"/>
        <w:rPr>
          <w:rFonts w:ascii="Arial" w:hAnsi="Arial"/>
          <w:sz w:val="22"/>
          <w:szCs w:val="22"/>
        </w:rPr>
      </w:pPr>
      <w:r w:rsidRPr="008D6AC2">
        <w:rPr>
          <w:rFonts w:ascii="Arial" w:hAnsi="Arial"/>
          <w:sz w:val="22"/>
          <w:szCs w:val="22"/>
        </w:rPr>
        <w:t>□</w:t>
      </w:r>
      <w:r w:rsidRPr="008D6AC2">
        <w:rPr>
          <w:rFonts w:ascii="Arial" w:hAnsi="Arial"/>
          <w:sz w:val="22"/>
          <w:szCs w:val="22"/>
        </w:rPr>
        <w:tab/>
        <w:t>Other Action</w:t>
      </w:r>
    </w:p>
    <w:p w14:paraId="3B0DD13C" w14:textId="77777777" w:rsidR="00C43151" w:rsidRPr="008D6AC2" w:rsidRDefault="00C4315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p>
    <w:p w14:paraId="0F641E3A" w14:textId="4853D7FF" w:rsidR="005A3CE1" w:rsidRPr="00867D82" w:rsidRDefault="008C08F0"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rPr>
      </w:pPr>
      <w:r w:rsidRPr="008D6AC2">
        <w:rPr>
          <w:rFonts w:ascii="Arial" w:hAnsi="Arial"/>
          <w:sz w:val="22"/>
          <w:szCs w:val="22"/>
        </w:rPr>
        <w:t>E</w:t>
      </w:r>
      <w:r w:rsidR="001944E7" w:rsidRPr="008D6AC2">
        <w:rPr>
          <w:rFonts w:ascii="Arial" w:hAnsi="Arial"/>
          <w:sz w:val="22"/>
          <w:szCs w:val="22"/>
        </w:rPr>
        <w:t>xplain</w:t>
      </w:r>
      <w:r w:rsidR="00867D82" w:rsidRPr="008D6AC2">
        <w:rPr>
          <w:rFonts w:ascii="Arial" w:hAnsi="Arial"/>
          <w:sz w:val="22"/>
          <w:szCs w:val="22"/>
        </w:rPr>
        <w:t>:</w:t>
      </w:r>
      <w:r w:rsidR="00867D82">
        <w:rPr>
          <w:rFonts w:ascii="Arial" w:hAnsi="Arial"/>
          <w:sz w:val="22"/>
          <w:szCs w:val="22"/>
        </w:rPr>
        <w:t xml:space="preserve"> </w:t>
      </w:r>
      <w:r w:rsidR="00867D82">
        <w:rPr>
          <w:rFonts w:ascii="Arial" w:hAnsi="Arial"/>
          <w:sz w:val="22"/>
          <w:szCs w:val="22"/>
          <w:u w:val="single"/>
        </w:rPr>
        <w:tab/>
      </w:r>
      <w:r w:rsidR="00867D82">
        <w:rPr>
          <w:rFonts w:ascii="Arial" w:hAnsi="Arial"/>
          <w:sz w:val="22"/>
          <w:szCs w:val="22"/>
          <w:u w:val="single"/>
        </w:rPr>
        <w:tab/>
      </w:r>
      <w:r w:rsidR="00867D82">
        <w:rPr>
          <w:rFonts w:ascii="Arial" w:hAnsi="Arial"/>
          <w:sz w:val="22"/>
          <w:szCs w:val="22"/>
          <w:u w:val="single"/>
        </w:rPr>
        <w:tab/>
      </w:r>
      <w:r w:rsidR="00867D82">
        <w:rPr>
          <w:rFonts w:ascii="Arial" w:hAnsi="Arial"/>
          <w:sz w:val="22"/>
          <w:szCs w:val="22"/>
          <w:u w:val="single"/>
        </w:rPr>
        <w:tab/>
      </w:r>
      <w:r w:rsidR="00867D82">
        <w:rPr>
          <w:rFonts w:ascii="Arial" w:hAnsi="Arial"/>
          <w:sz w:val="22"/>
          <w:szCs w:val="22"/>
          <w:u w:val="single"/>
        </w:rPr>
        <w:tab/>
      </w:r>
      <w:r w:rsidR="00867D82">
        <w:rPr>
          <w:rFonts w:ascii="Arial" w:hAnsi="Arial"/>
          <w:sz w:val="22"/>
          <w:szCs w:val="22"/>
          <w:u w:val="single"/>
        </w:rPr>
        <w:tab/>
      </w:r>
      <w:r w:rsidR="00867D82">
        <w:rPr>
          <w:rFonts w:ascii="Arial" w:hAnsi="Arial"/>
          <w:sz w:val="22"/>
          <w:szCs w:val="22"/>
          <w:u w:val="single"/>
        </w:rPr>
        <w:tab/>
      </w:r>
      <w:r w:rsidR="00867D82">
        <w:rPr>
          <w:rFonts w:ascii="Arial" w:hAnsi="Arial"/>
          <w:sz w:val="22"/>
          <w:szCs w:val="22"/>
          <w:u w:val="single"/>
        </w:rPr>
        <w:tab/>
      </w:r>
      <w:r w:rsidR="00867D82">
        <w:rPr>
          <w:rFonts w:ascii="Arial" w:hAnsi="Arial"/>
          <w:sz w:val="22"/>
          <w:szCs w:val="22"/>
          <w:u w:val="single"/>
        </w:rPr>
        <w:tab/>
      </w:r>
      <w:r w:rsidR="00867D82">
        <w:rPr>
          <w:rFonts w:ascii="Arial" w:hAnsi="Arial"/>
          <w:sz w:val="22"/>
          <w:szCs w:val="22"/>
          <w:u w:val="single"/>
        </w:rPr>
        <w:tab/>
      </w:r>
      <w:r w:rsidR="00867D82">
        <w:rPr>
          <w:rFonts w:ascii="Arial" w:hAnsi="Arial"/>
          <w:sz w:val="22"/>
          <w:szCs w:val="22"/>
          <w:u w:val="single"/>
        </w:rPr>
        <w:tab/>
      </w:r>
      <w:r w:rsidR="00867D82">
        <w:rPr>
          <w:rFonts w:ascii="Arial" w:hAnsi="Arial"/>
          <w:sz w:val="22"/>
          <w:szCs w:val="22"/>
          <w:u w:val="single"/>
        </w:rPr>
        <w:tab/>
      </w:r>
      <w:r w:rsidR="00867D82">
        <w:rPr>
          <w:rFonts w:ascii="Arial" w:hAnsi="Arial"/>
          <w:sz w:val="22"/>
          <w:szCs w:val="22"/>
          <w:u w:val="single"/>
        </w:rPr>
        <w:tab/>
      </w:r>
      <w:r w:rsidR="005A3CE1" w:rsidRPr="00867D82">
        <w:rPr>
          <w:rFonts w:ascii="Arial" w:hAnsi="Arial"/>
          <w:sz w:val="22"/>
          <w:szCs w:val="22"/>
        </w:rPr>
        <w:tab/>
      </w:r>
      <w:r w:rsidR="005A3CE1" w:rsidRPr="00867D82">
        <w:rPr>
          <w:rFonts w:ascii="Arial" w:hAnsi="Arial"/>
          <w:sz w:val="22"/>
          <w:szCs w:val="22"/>
        </w:rPr>
        <w:tab/>
      </w:r>
      <w:r w:rsidR="005A3CE1" w:rsidRPr="00867D82">
        <w:rPr>
          <w:rFonts w:ascii="Arial" w:hAnsi="Arial"/>
          <w:sz w:val="22"/>
          <w:szCs w:val="22"/>
        </w:rPr>
        <w:tab/>
      </w:r>
      <w:r w:rsidR="005A3CE1" w:rsidRPr="00867D82">
        <w:rPr>
          <w:rFonts w:ascii="Arial" w:hAnsi="Arial"/>
          <w:sz w:val="22"/>
          <w:szCs w:val="22"/>
        </w:rPr>
        <w:tab/>
      </w:r>
      <w:r w:rsidR="005A3CE1" w:rsidRPr="00867D82">
        <w:rPr>
          <w:rFonts w:ascii="Arial" w:hAnsi="Arial"/>
          <w:sz w:val="22"/>
          <w:szCs w:val="22"/>
        </w:rPr>
        <w:tab/>
      </w:r>
      <w:r w:rsidR="005A3CE1" w:rsidRPr="00867D82">
        <w:rPr>
          <w:rFonts w:ascii="Arial" w:hAnsi="Arial"/>
          <w:sz w:val="22"/>
          <w:szCs w:val="22"/>
        </w:rPr>
        <w:tab/>
      </w:r>
      <w:r w:rsidR="005A3CE1" w:rsidRPr="00867D82">
        <w:rPr>
          <w:rFonts w:ascii="Arial" w:hAnsi="Arial"/>
          <w:sz w:val="22"/>
          <w:szCs w:val="22"/>
        </w:rPr>
        <w:tab/>
      </w:r>
      <w:r w:rsidR="005A3CE1" w:rsidRPr="00867D82">
        <w:rPr>
          <w:rFonts w:ascii="Arial" w:hAnsi="Arial"/>
          <w:sz w:val="22"/>
          <w:szCs w:val="22"/>
        </w:rPr>
        <w:tab/>
      </w:r>
    </w:p>
    <w:p w14:paraId="00B8BC03" w14:textId="2F1EDEA8"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Pr>
          <w:rFonts w:ascii="Arial" w:hAnsi="Arial"/>
          <w:sz w:val="22"/>
          <w:szCs w:val="22"/>
          <w:u w:val="single"/>
        </w:rPr>
        <w:tab/>
      </w:r>
      <w:r>
        <w:rPr>
          <w:rFonts w:ascii="Arial" w:hAnsi="Arial"/>
          <w:sz w:val="22"/>
          <w:szCs w:val="22"/>
          <w:u w:val="single"/>
        </w:rPr>
        <w:tab/>
      </w:r>
      <w:r w:rsidR="00C43151">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4A1181AA" w14:textId="77777777"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p>
    <w:p w14:paraId="1CA82C4B" w14:textId="4E50A3CE"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sidR="00C43151">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7AB7F230" w14:textId="77777777"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p>
    <w:p w14:paraId="7DD31D6F" w14:textId="06A8E856"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sidR="00C43151">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271D3139" w14:textId="77777777"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p>
    <w:p w14:paraId="25F621F6" w14:textId="18E5DE32"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sidR="00C43151">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3A22F1CA" w14:textId="77777777" w:rsidR="00EF56F0" w:rsidRDefault="00EF56F0" w:rsidP="00EF56F0">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p>
    <w:p w14:paraId="342399B4" w14:textId="6ECFEF79" w:rsidR="00EF56F0" w:rsidRDefault="00EF56F0" w:rsidP="00EF56F0">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54CC5A24" w14:textId="77777777" w:rsidR="00EF56F0" w:rsidRDefault="00EF56F0" w:rsidP="00EF56F0">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p>
    <w:p w14:paraId="3EAB096B" w14:textId="77777777" w:rsidR="00EF56F0" w:rsidRDefault="00EF56F0" w:rsidP="00EF56F0">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42952EC1" w14:textId="77777777" w:rsidR="00EF56F0" w:rsidRDefault="00EF56F0" w:rsidP="00EF56F0">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p>
    <w:p w14:paraId="702F76A1" w14:textId="77777777" w:rsidR="00EF56F0" w:rsidRDefault="00EF56F0" w:rsidP="00EF56F0">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67E6FA7E" w14:textId="77777777" w:rsidR="00EF56F0" w:rsidRDefault="00EF56F0" w:rsidP="00EF56F0">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p>
    <w:p w14:paraId="2324A54B" w14:textId="77777777" w:rsidR="00EF56F0" w:rsidRDefault="00EF56F0" w:rsidP="00EF56F0">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4FE5E8D7" w14:textId="77777777" w:rsidR="00EF56F0" w:rsidRDefault="00EF56F0" w:rsidP="00EF56F0">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p>
    <w:p w14:paraId="42225B98" w14:textId="77777777" w:rsidR="00EF56F0" w:rsidRDefault="00EF56F0" w:rsidP="00EF56F0">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3B20A7BE" w14:textId="77777777" w:rsidR="00EF56F0" w:rsidRDefault="00EF56F0" w:rsidP="00EF56F0">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p>
    <w:p w14:paraId="6E81B46E" w14:textId="77777777"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p>
    <w:p w14:paraId="00F3C68B" w14:textId="6648FB64" w:rsidR="005A3CE1" w:rsidRDefault="005A3CE1" w:rsidP="005A3CE1">
      <w:pPr>
        <w:pBdr>
          <w:top w:val="single" w:sz="4" w:space="1" w:color="auto" w:shadow="1"/>
          <w:left w:val="single" w:sz="4" w:space="4" w:color="auto" w:shadow="1"/>
          <w:bottom w:val="single" w:sz="4" w:space="1" w:color="auto" w:shadow="1"/>
          <w:right w:val="single" w:sz="4" w:space="4" w:color="auto" w:shadow="1"/>
        </w:pBdr>
        <w:rPr>
          <w:rFonts w:ascii="Arial" w:hAnsi="Arial"/>
          <w:sz w:val="22"/>
          <w:szCs w:val="22"/>
          <w:u w:val="single"/>
        </w:rPr>
      </w:pPr>
      <w:r>
        <w:rPr>
          <w:rFonts w:ascii="Arial" w:hAnsi="Arial"/>
          <w:sz w:val="22"/>
          <w:szCs w:val="22"/>
        </w:rPr>
        <w:t xml:space="preserve">Chief’s Signature: </w:t>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sidR="00EF56F0">
        <w:rPr>
          <w:rFonts w:ascii="Arial" w:hAnsi="Arial"/>
          <w:sz w:val="22"/>
          <w:szCs w:val="22"/>
        </w:rPr>
        <w:tab/>
      </w:r>
      <w:r>
        <w:rPr>
          <w:rFonts w:ascii="Arial" w:hAnsi="Arial"/>
          <w:sz w:val="22"/>
          <w:szCs w:val="22"/>
        </w:rPr>
        <w:t xml:space="preserve">Date: </w:t>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2314693C" w14:textId="77777777" w:rsidR="005A3CE1" w:rsidRDefault="005A3CE1" w:rsidP="00AD44FF">
      <w:pPr>
        <w:rPr>
          <w:rFonts w:cs="Times New Roman"/>
        </w:rPr>
      </w:pPr>
    </w:p>
    <w:p w14:paraId="6115F91D" w14:textId="77777777" w:rsidR="002E5264" w:rsidRPr="00B8016F" w:rsidRDefault="002E5264" w:rsidP="002E5264">
      <w:pPr>
        <w:pStyle w:val="NormalWeb"/>
        <w:spacing w:before="0" w:beforeAutospacing="0" w:after="0" w:afterAutospacing="0"/>
        <w:rPr>
          <w:rFonts w:ascii="Times New Roman" w:hAnsi="Times New Roman" w:cs="Times New Roman"/>
          <w:b/>
          <w:i/>
          <w:iCs/>
          <w:sz w:val="24"/>
          <w:szCs w:val="24"/>
        </w:rPr>
      </w:pPr>
    </w:p>
    <w:p w14:paraId="4A8DA309" w14:textId="77777777" w:rsidR="00E149CC" w:rsidRPr="00F03EC3" w:rsidRDefault="00E149CC" w:rsidP="00E149CC">
      <w:pPr>
        <w:pStyle w:val="NormalWeb"/>
        <w:spacing w:before="0" w:beforeAutospacing="0" w:after="0" w:afterAutospacing="0"/>
        <w:jc w:val="both"/>
        <w:rPr>
          <w:rFonts w:ascii="Times New Roman" w:hAnsi="Times New Roman" w:cs="Times New Roman"/>
          <w:i/>
          <w:iCs/>
          <w:sz w:val="20"/>
          <w:szCs w:val="20"/>
        </w:rPr>
      </w:pPr>
      <w:r w:rsidRPr="00F03EC3">
        <w:rPr>
          <w:rFonts w:ascii="Times New Roman" w:hAnsi="Times New Roman" w:cs="Times New Roman"/>
          <w:b/>
          <w:i/>
          <w:iCs/>
          <w:sz w:val="20"/>
          <w:szCs w:val="20"/>
        </w:rPr>
        <w:t>DISCLA</w:t>
      </w:r>
      <w:r>
        <w:rPr>
          <w:rFonts w:ascii="Times New Roman" w:hAnsi="Times New Roman" w:cs="Times New Roman"/>
          <w:b/>
          <w:i/>
          <w:iCs/>
          <w:sz w:val="20"/>
          <w:szCs w:val="20"/>
        </w:rPr>
        <w:t>I</w:t>
      </w:r>
      <w:r w:rsidRPr="00F03EC3">
        <w:rPr>
          <w:rFonts w:ascii="Times New Roman" w:hAnsi="Times New Roman" w:cs="Times New Roman"/>
          <w:b/>
          <w:i/>
          <w:iCs/>
          <w:sz w:val="20"/>
          <w:szCs w:val="20"/>
        </w:rPr>
        <w:t>MER</w:t>
      </w:r>
    </w:p>
    <w:p w14:paraId="36B47247" w14:textId="77777777" w:rsidR="00E149CC" w:rsidRPr="00F03EC3" w:rsidRDefault="00E149CC" w:rsidP="00E149CC">
      <w:pPr>
        <w:pStyle w:val="NormalWeb"/>
        <w:spacing w:before="0" w:beforeAutospacing="0" w:after="0" w:afterAutospacing="0"/>
        <w:jc w:val="both"/>
        <w:rPr>
          <w:rFonts w:ascii="Times New Roman" w:hAnsi="Times New Roman" w:cs="Times New Roman"/>
          <w:b/>
          <w:i/>
          <w:iCs/>
          <w:sz w:val="18"/>
          <w:szCs w:val="18"/>
        </w:rPr>
      </w:pPr>
    </w:p>
    <w:p w14:paraId="4390D7BF" w14:textId="77777777" w:rsidR="00E149CC" w:rsidRPr="00F03EC3" w:rsidRDefault="00E149CC" w:rsidP="00E149CC">
      <w:pPr>
        <w:pStyle w:val="NormalWeb"/>
        <w:spacing w:before="0" w:beforeAutospacing="0" w:after="0" w:afterAutospacing="0"/>
        <w:jc w:val="both"/>
        <w:rPr>
          <w:rFonts w:ascii="Times New Roman" w:hAnsi="Times New Roman" w:cs="Times New Roman"/>
          <w:i/>
          <w:iCs/>
          <w:sz w:val="20"/>
          <w:szCs w:val="20"/>
        </w:rPr>
      </w:pPr>
      <w:r w:rsidRPr="00F03EC3">
        <w:rPr>
          <w:rFonts w:ascii="Times New Roman" w:hAnsi="Times New Roman" w:cs="Times New Roman"/>
          <w:b/>
          <w:i/>
          <w:iCs/>
          <w:sz w:val="20"/>
          <w:szCs w:val="20"/>
        </w:rPr>
        <w:t>NOTE</w:t>
      </w:r>
      <w:r w:rsidRPr="00F03EC3">
        <w:rPr>
          <w:rFonts w:ascii="Times New Roman" w:hAnsi="Times New Roman" w:cs="Times New Roman"/>
          <w:i/>
          <w:iCs/>
          <w:sz w:val="20"/>
          <w:szCs w:val="20"/>
        </w:rPr>
        <w:t>: These documents are being provided to you from</w:t>
      </w:r>
      <w:r>
        <w:rPr>
          <w:rFonts w:ascii="Times New Roman" w:hAnsi="Times New Roman" w:cs="Times New Roman"/>
          <w:i/>
          <w:iCs/>
          <w:sz w:val="20"/>
          <w:szCs w:val="20"/>
        </w:rPr>
        <w:t xml:space="preserve"> the</w:t>
      </w:r>
      <w:r w:rsidRPr="00F03EC3">
        <w:rPr>
          <w:rFonts w:ascii="Times New Roman" w:hAnsi="Times New Roman" w:cs="Times New Roman"/>
          <w:i/>
          <w:iCs/>
          <w:sz w:val="20"/>
          <w:szCs w:val="20"/>
        </w:rPr>
        <w:t xml:space="preserve"> AMIC/MWCF Loss Control Division and are not intended to be legal advice. They do not identify all the issues surrounding a particular topic. Laws and “Best Practices” change and policies must be continually reviewed </w:t>
      </w:r>
      <w:r>
        <w:rPr>
          <w:rFonts w:ascii="Times New Roman" w:hAnsi="Times New Roman" w:cs="Times New Roman"/>
          <w:i/>
          <w:iCs/>
          <w:sz w:val="20"/>
          <w:szCs w:val="20"/>
        </w:rPr>
        <w:t xml:space="preserve">and </w:t>
      </w:r>
      <w:r w:rsidRPr="00F03EC3">
        <w:rPr>
          <w:rFonts w:ascii="Times New Roman" w:hAnsi="Times New Roman" w:cs="Times New Roman"/>
          <w:i/>
          <w:iCs/>
          <w:sz w:val="20"/>
          <w:szCs w:val="20"/>
        </w:rPr>
        <w:t>update</w:t>
      </w:r>
      <w:r>
        <w:rPr>
          <w:rFonts w:ascii="Times New Roman" w:hAnsi="Times New Roman" w:cs="Times New Roman"/>
          <w:i/>
          <w:iCs/>
          <w:sz w:val="20"/>
          <w:szCs w:val="20"/>
        </w:rPr>
        <w:t>d</w:t>
      </w:r>
      <w:r w:rsidRPr="00F03EC3">
        <w:rPr>
          <w:rFonts w:ascii="Times New Roman" w:hAnsi="Times New Roman" w:cs="Times New Roman"/>
          <w:i/>
          <w:iCs/>
          <w:sz w:val="20"/>
          <w:szCs w:val="20"/>
        </w:rPr>
        <w:t xml:space="preserve"> as needed</w:t>
      </w:r>
      <w:r>
        <w:rPr>
          <w:rFonts w:ascii="Times New Roman" w:hAnsi="Times New Roman" w:cs="Times New Roman"/>
          <w:i/>
          <w:iCs/>
          <w:sz w:val="20"/>
          <w:szCs w:val="20"/>
        </w:rPr>
        <w:t xml:space="preserve">. </w:t>
      </w:r>
      <w:r w:rsidRPr="00F03EC3">
        <w:rPr>
          <w:rFonts w:ascii="Times New Roman" w:hAnsi="Times New Roman" w:cs="Times New Roman"/>
          <w:i/>
          <w:iCs/>
          <w:sz w:val="20"/>
          <w:szCs w:val="20"/>
        </w:rPr>
        <w:t>Public agencies are encouraged to review their procedures with an expert or an attorney who is knowledgeable about the topic. Reliance on this information is at the sole risk of the user.</w:t>
      </w:r>
    </w:p>
    <w:p w14:paraId="23AAE680" w14:textId="2099E25C" w:rsidR="00B8016F" w:rsidRPr="008C7B8C" w:rsidRDefault="00B8016F" w:rsidP="00E149CC">
      <w:pPr>
        <w:pStyle w:val="NormalWeb"/>
        <w:spacing w:before="0" w:beforeAutospacing="0" w:after="0" w:afterAutospacing="0"/>
        <w:rPr>
          <w:rFonts w:ascii="Times New Roman" w:hAnsi="Times New Roman" w:cs="Times New Roman"/>
          <w:i/>
          <w:iCs/>
          <w:sz w:val="18"/>
          <w:szCs w:val="18"/>
        </w:rPr>
      </w:pPr>
    </w:p>
    <w:sectPr w:rsidR="00B8016F" w:rsidRPr="008C7B8C" w:rsidSect="003C5EDB">
      <w:pgSz w:w="12240" w:h="15840"/>
      <w:pgMar w:top="1080" w:right="1080" w:bottom="1080" w:left="1080" w:header="27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C358F" w14:textId="77777777" w:rsidR="003370BF" w:rsidRDefault="003370BF" w:rsidP="00364124">
      <w:r>
        <w:separator/>
      </w:r>
    </w:p>
  </w:endnote>
  <w:endnote w:type="continuationSeparator" w:id="0">
    <w:p w14:paraId="41A6C03C" w14:textId="77777777" w:rsidR="003370BF" w:rsidRDefault="003370BF" w:rsidP="0036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BBBD" w14:textId="26FE1C79" w:rsidR="008C7B8C" w:rsidRPr="00CD4DD9" w:rsidRDefault="008C7B8C">
    <w:pPr>
      <w:pStyle w:val="Footer"/>
      <w:rPr>
        <w:sz w:val="20"/>
        <w:szCs w:val="20"/>
      </w:rPr>
    </w:pPr>
    <w:r>
      <w:tab/>
    </w:r>
    <w:r>
      <w:tab/>
    </w:r>
    <w:r w:rsidR="00CD4DD9" w:rsidRPr="00CD4DD9">
      <w:rPr>
        <w:sz w:val="20"/>
        <w:szCs w:val="20"/>
      </w:rPr>
      <w:t>R</w:t>
    </w:r>
    <w:r w:rsidR="00F404C3">
      <w:rPr>
        <w:sz w:val="20"/>
        <w:szCs w:val="20"/>
      </w:rPr>
      <w:t>EVISED</w:t>
    </w:r>
    <w:r w:rsidR="00CD4DD9" w:rsidRPr="00CD4DD9">
      <w:rPr>
        <w:sz w:val="20"/>
        <w:szCs w:val="20"/>
      </w:rPr>
      <w:t xml:space="preserve"> </w:t>
    </w:r>
    <w:r w:rsidR="008D6AC2">
      <w:rPr>
        <w:sz w:val="20"/>
        <w:szCs w:val="20"/>
      </w:rPr>
      <w:t>10</w:t>
    </w:r>
    <w:r w:rsidR="00F404C3">
      <w:rPr>
        <w:sz w:val="20"/>
        <w:szCs w:val="20"/>
      </w:rPr>
      <w:t>/2022</w:t>
    </w:r>
  </w:p>
  <w:p w14:paraId="45B710E9" w14:textId="77777777" w:rsidR="008C7B8C" w:rsidRDefault="008C7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13B06" w14:textId="77777777" w:rsidR="003370BF" w:rsidRDefault="003370BF" w:rsidP="00364124">
      <w:r>
        <w:separator/>
      </w:r>
    </w:p>
  </w:footnote>
  <w:footnote w:type="continuationSeparator" w:id="0">
    <w:p w14:paraId="364E3487" w14:textId="77777777" w:rsidR="003370BF" w:rsidRDefault="003370BF" w:rsidP="00364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D967" w14:textId="77777777" w:rsidR="002E437D" w:rsidRDefault="002E437D" w:rsidP="0036412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793"/>
    <w:multiLevelType w:val="hybridMultilevel"/>
    <w:tmpl w:val="6F9E8C8C"/>
    <w:lvl w:ilvl="0" w:tplc="CD56078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D2523"/>
    <w:multiLevelType w:val="hybridMultilevel"/>
    <w:tmpl w:val="F0D22826"/>
    <w:lvl w:ilvl="0" w:tplc="1E9222A8">
      <w:start w:val="4"/>
      <w:numFmt w:val="lowerLetter"/>
      <w:lvlText w:val="%1."/>
      <w:lvlJc w:val="left"/>
      <w:pPr>
        <w:tabs>
          <w:tab w:val="num" w:pos="2160"/>
        </w:tabs>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74B2C"/>
    <w:multiLevelType w:val="hybridMultilevel"/>
    <w:tmpl w:val="2F0670C2"/>
    <w:lvl w:ilvl="0" w:tplc="FFFFFFFF">
      <w:start w:val="1"/>
      <w:numFmt w:val="upperLetter"/>
      <w:lvlText w:val="%1."/>
      <w:lvlJc w:val="left"/>
      <w:pPr>
        <w:tabs>
          <w:tab w:val="num" w:pos="1440"/>
        </w:tabs>
        <w:ind w:left="1440" w:hanging="720"/>
      </w:pPr>
      <w:rPr>
        <w:rFonts w:hint="default"/>
        <w:b/>
      </w:rPr>
    </w:lvl>
    <w:lvl w:ilvl="1" w:tplc="FFFFFFFF">
      <w:start w:val="1"/>
      <w:numFmt w:val="decimal"/>
      <w:lvlText w:val="%2."/>
      <w:lvlJc w:val="left"/>
      <w:pPr>
        <w:tabs>
          <w:tab w:val="num" w:pos="2160"/>
        </w:tabs>
        <w:ind w:left="2160" w:hanging="720"/>
      </w:pPr>
      <w:rPr>
        <w:rFonts w:hint="default"/>
      </w:rPr>
    </w:lvl>
    <w:lvl w:ilvl="2" w:tplc="04090019">
      <w:start w:val="1"/>
      <w:numFmt w:val="lowerLetter"/>
      <w:lvlText w:val="%3."/>
      <w:lvlJc w:val="left"/>
      <w:pPr>
        <w:tabs>
          <w:tab w:val="num" w:pos="3060"/>
        </w:tabs>
        <w:ind w:left="3060" w:hanging="720"/>
      </w:pPr>
      <w:rPr>
        <w:rFonts w:hint="default"/>
      </w:rPr>
    </w:lvl>
    <w:lvl w:ilvl="3" w:tplc="FFFFFFFF">
      <w:start w:val="1"/>
      <w:numFmt w:val="decimal"/>
      <w:lvlText w:val="%4."/>
      <w:lvlJc w:val="left"/>
      <w:pPr>
        <w:tabs>
          <w:tab w:val="num" w:pos="3420"/>
        </w:tabs>
        <w:ind w:left="3420" w:hanging="54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0D2626A0"/>
    <w:multiLevelType w:val="hybridMultilevel"/>
    <w:tmpl w:val="6C7AEE24"/>
    <w:lvl w:ilvl="0" w:tplc="A1C0DE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45E1E"/>
    <w:multiLevelType w:val="hybridMultilevel"/>
    <w:tmpl w:val="D9A420B6"/>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start w:val="1"/>
      <w:numFmt w:val="upperLetter"/>
      <w:lvlText w:val="%3."/>
      <w:lvlJc w:val="left"/>
      <w:pPr>
        <w:tabs>
          <w:tab w:val="num" w:pos="3060"/>
        </w:tabs>
        <w:ind w:left="3060" w:hanging="720"/>
      </w:pPr>
      <w:rPr>
        <w:rFonts w:hint="default"/>
      </w:rPr>
    </w:lvl>
    <w:lvl w:ilvl="3" w:tplc="0409001B">
      <w:start w:val="1"/>
      <w:numFmt w:val="lowerRoman"/>
      <w:lvlText w:val="%4."/>
      <w:lvlJc w:val="right"/>
      <w:pPr>
        <w:tabs>
          <w:tab w:val="num" w:pos="3600"/>
        </w:tabs>
        <w:ind w:left="3600" w:hanging="72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12207D7B"/>
    <w:multiLevelType w:val="hybridMultilevel"/>
    <w:tmpl w:val="39B2B6DE"/>
    <w:lvl w:ilvl="0" w:tplc="F3A81ADC">
      <w:start w:val="1"/>
      <w:numFmt w:val="lowerLetter"/>
      <w:lvlText w:val="%1."/>
      <w:lvlJc w:val="left"/>
      <w:pPr>
        <w:ind w:left="720" w:hanging="360"/>
      </w:pPr>
      <w:rPr>
        <w:rFonts w:ascii="Times New Roman" w:hAnsi="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F0AD4"/>
    <w:multiLevelType w:val="hybridMultilevel"/>
    <w:tmpl w:val="DF36E018"/>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992EE0"/>
    <w:multiLevelType w:val="hybridMultilevel"/>
    <w:tmpl w:val="F596FBAA"/>
    <w:lvl w:ilvl="0" w:tplc="FFFFFFFF">
      <w:start w:val="1"/>
      <w:numFmt w:val="upperLetter"/>
      <w:lvlText w:val="%1."/>
      <w:lvlJc w:val="left"/>
      <w:pPr>
        <w:ind w:left="1080" w:hanging="360"/>
      </w:pPr>
    </w:lvl>
    <w:lvl w:ilvl="1" w:tplc="FFFFFFFF">
      <w:start w:val="1"/>
      <w:numFmt w:val="decimal"/>
      <w:lvlText w:val="%2."/>
      <w:lvlJc w:val="left"/>
      <w:pPr>
        <w:ind w:left="1800" w:hanging="360"/>
      </w:pPr>
    </w:lvl>
    <w:lvl w:ilvl="2" w:tplc="0409000F">
      <w:start w:val="1"/>
      <w:numFmt w:val="decimal"/>
      <w:lvlText w:val="%3."/>
      <w:lvlJc w:val="lef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1417A4D"/>
    <w:multiLevelType w:val="hybridMultilevel"/>
    <w:tmpl w:val="5240C82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DF5C68"/>
    <w:multiLevelType w:val="hybridMultilevel"/>
    <w:tmpl w:val="A406F9D4"/>
    <w:lvl w:ilvl="0" w:tplc="EC1229CA">
      <w:start w:val="1"/>
      <w:numFmt w:val="upperLetter"/>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8C140E6"/>
    <w:multiLevelType w:val="hybridMultilevel"/>
    <w:tmpl w:val="DB528D54"/>
    <w:lvl w:ilvl="0" w:tplc="EC1229CA">
      <w:start w:val="1"/>
      <w:numFmt w:val="upp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F5408F"/>
    <w:multiLevelType w:val="hybridMultilevel"/>
    <w:tmpl w:val="C3C054CC"/>
    <w:lvl w:ilvl="0" w:tplc="FFFFFFFF">
      <w:start w:val="1"/>
      <w:numFmt w:val="upperLetter"/>
      <w:lvlText w:val="%1."/>
      <w:lvlJc w:val="left"/>
      <w:pPr>
        <w:ind w:left="1440" w:hanging="360"/>
      </w:pPr>
    </w:lvl>
    <w:lvl w:ilvl="1" w:tplc="FFFFFFFF">
      <w:start w:val="1"/>
      <w:numFmt w:val="decimal"/>
      <w:lvlText w:val="%2."/>
      <w:lvlJc w:val="left"/>
      <w:pPr>
        <w:ind w:left="2160" w:hanging="360"/>
      </w:pPr>
    </w:lvl>
    <w:lvl w:ilvl="2" w:tplc="04090019">
      <w:start w:val="1"/>
      <w:numFmt w:val="lowerLetter"/>
      <w:lvlText w:val="%3."/>
      <w:lvlJc w:val="lef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0737626"/>
    <w:multiLevelType w:val="hybridMultilevel"/>
    <w:tmpl w:val="BB7AD6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D32E6E"/>
    <w:multiLevelType w:val="hybridMultilevel"/>
    <w:tmpl w:val="EEC46AC8"/>
    <w:lvl w:ilvl="0" w:tplc="FFFFFFFF">
      <w:start w:val="1"/>
      <w:numFmt w:val="upperLetter"/>
      <w:lvlText w:val="%1."/>
      <w:lvlJc w:val="left"/>
      <w:pPr>
        <w:tabs>
          <w:tab w:val="num" w:pos="1440"/>
        </w:tabs>
        <w:ind w:left="1440" w:hanging="720"/>
      </w:pPr>
      <w:rPr>
        <w:rFonts w:hint="default"/>
        <w:b/>
      </w:rPr>
    </w:lvl>
    <w:lvl w:ilvl="1" w:tplc="04090019">
      <w:start w:val="1"/>
      <w:numFmt w:val="lowerLetter"/>
      <w:lvlText w:val="%2."/>
      <w:lvlJc w:val="left"/>
      <w:pPr>
        <w:tabs>
          <w:tab w:val="num" w:pos="2160"/>
        </w:tabs>
        <w:ind w:left="2160" w:hanging="720"/>
      </w:pPr>
      <w:rPr>
        <w:rFonts w:hint="default"/>
      </w:rPr>
    </w:lvl>
    <w:lvl w:ilvl="2" w:tplc="FFFFFFFF">
      <w:start w:val="1"/>
      <w:numFmt w:val="lowerLetter"/>
      <w:lvlText w:val="%3)"/>
      <w:lvlJc w:val="left"/>
      <w:pPr>
        <w:tabs>
          <w:tab w:val="num" w:pos="3060"/>
        </w:tabs>
        <w:ind w:left="3060" w:hanging="720"/>
      </w:pPr>
      <w:rPr>
        <w:rFonts w:hint="default"/>
      </w:rPr>
    </w:lvl>
    <w:lvl w:ilvl="3" w:tplc="FFFFFFFF">
      <w:start w:val="1"/>
      <w:numFmt w:val="decimal"/>
      <w:lvlText w:val="%4."/>
      <w:lvlJc w:val="left"/>
      <w:pPr>
        <w:tabs>
          <w:tab w:val="num" w:pos="3420"/>
        </w:tabs>
        <w:ind w:left="3420" w:hanging="54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34E45AEA"/>
    <w:multiLevelType w:val="hybridMultilevel"/>
    <w:tmpl w:val="31D88B66"/>
    <w:lvl w:ilvl="0" w:tplc="0409000F">
      <w:start w:val="1"/>
      <w:numFmt w:val="decimal"/>
      <w:lvlText w:val="%1."/>
      <w:lvlJc w:val="left"/>
      <w:pPr>
        <w:tabs>
          <w:tab w:val="num" w:pos="1440"/>
        </w:tabs>
        <w:ind w:left="1440" w:hanging="720"/>
      </w:pPr>
      <w:rPr>
        <w:rFonts w:hint="default"/>
        <w:b/>
      </w:rPr>
    </w:lvl>
    <w:lvl w:ilvl="1" w:tplc="FFFFFFFF">
      <w:start w:val="1"/>
      <w:numFmt w:val="decimal"/>
      <w:lvlText w:val="%2."/>
      <w:lvlJc w:val="left"/>
      <w:pPr>
        <w:tabs>
          <w:tab w:val="num" w:pos="2160"/>
        </w:tabs>
        <w:ind w:left="2160" w:hanging="720"/>
      </w:pPr>
      <w:rPr>
        <w:rFonts w:hint="default"/>
      </w:rPr>
    </w:lvl>
    <w:lvl w:ilvl="2" w:tplc="FFFFFFFF">
      <w:start w:val="1"/>
      <w:numFmt w:val="lowerLetter"/>
      <w:lvlText w:val="%3)"/>
      <w:lvlJc w:val="left"/>
      <w:pPr>
        <w:tabs>
          <w:tab w:val="num" w:pos="3060"/>
        </w:tabs>
        <w:ind w:left="3060" w:hanging="720"/>
      </w:pPr>
      <w:rPr>
        <w:rFonts w:hint="default"/>
      </w:rPr>
    </w:lvl>
    <w:lvl w:ilvl="3" w:tplc="FFFFFFFF">
      <w:start w:val="1"/>
      <w:numFmt w:val="decimal"/>
      <w:lvlText w:val="%4."/>
      <w:lvlJc w:val="left"/>
      <w:pPr>
        <w:tabs>
          <w:tab w:val="num" w:pos="3420"/>
        </w:tabs>
        <w:ind w:left="3420" w:hanging="54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35EF43E6"/>
    <w:multiLevelType w:val="hybridMultilevel"/>
    <w:tmpl w:val="0DE44BE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382F0E"/>
    <w:multiLevelType w:val="hybridMultilevel"/>
    <w:tmpl w:val="C852A78E"/>
    <w:lvl w:ilvl="0" w:tplc="575CDE16">
      <w:start w:val="3"/>
      <w:numFmt w:val="decimal"/>
      <w:lvlText w:val="%1."/>
      <w:lvlJc w:val="left"/>
      <w:pPr>
        <w:tabs>
          <w:tab w:val="num" w:pos="2520"/>
        </w:tabs>
        <w:ind w:left="25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B83163"/>
    <w:multiLevelType w:val="hybridMultilevel"/>
    <w:tmpl w:val="D82A66BC"/>
    <w:lvl w:ilvl="0" w:tplc="FFFFFFFF">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EDC4BF6"/>
    <w:multiLevelType w:val="hybridMultilevel"/>
    <w:tmpl w:val="F25E9538"/>
    <w:lvl w:ilvl="0" w:tplc="1C2ACEF8">
      <w:start w:val="11"/>
      <w:numFmt w:val="upperLetter"/>
      <w:lvlText w:val="%1."/>
      <w:lvlJc w:val="left"/>
      <w:pPr>
        <w:tabs>
          <w:tab w:val="num" w:pos="1080"/>
        </w:tabs>
        <w:ind w:left="1080" w:hanging="720"/>
      </w:pPr>
      <w:rPr>
        <w:rFonts w:hint="default"/>
      </w:rPr>
    </w:lvl>
    <w:lvl w:ilvl="1" w:tplc="FEC2F058">
      <w:start w:val="1"/>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F58411D"/>
    <w:multiLevelType w:val="hybridMultilevel"/>
    <w:tmpl w:val="64126832"/>
    <w:lvl w:ilvl="0" w:tplc="0E868DC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02BAD"/>
    <w:multiLevelType w:val="hybridMultilevel"/>
    <w:tmpl w:val="B28C23C6"/>
    <w:lvl w:ilvl="0" w:tplc="FFFFFFFF">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41DD0C6B"/>
    <w:multiLevelType w:val="hybridMultilevel"/>
    <w:tmpl w:val="1850272C"/>
    <w:lvl w:ilvl="0" w:tplc="F4D89242">
      <w:start w:val="5"/>
      <w:numFmt w:val="lowerLetter"/>
      <w:lvlText w:val="%1."/>
      <w:lvlJc w:val="left"/>
      <w:pPr>
        <w:tabs>
          <w:tab w:val="num" w:pos="3060"/>
        </w:tabs>
        <w:ind w:left="30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C77D35"/>
    <w:multiLevelType w:val="hybridMultilevel"/>
    <w:tmpl w:val="77209754"/>
    <w:lvl w:ilvl="0" w:tplc="FFFFFFFF">
      <w:start w:val="1"/>
      <w:numFmt w:val="upperLetter"/>
      <w:lvlText w:val="%1."/>
      <w:lvlJc w:val="left"/>
      <w:pPr>
        <w:tabs>
          <w:tab w:val="num" w:pos="1440"/>
        </w:tabs>
        <w:ind w:left="1440" w:hanging="720"/>
      </w:pPr>
      <w:rPr>
        <w:rFonts w:hint="default"/>
        <w:b/>
      </w:rPr>
    </w:lvl>
    <w:lvl w:ilvl="1" w:tplc="FFFFFFFF">
      <w:start w:val="1"/>
      <w:numFmt w:val="decimal"/>
      <w:lvlText w:val="%2."/>
      <w:lvlJc w:val="left"/>
      <w:pPr>
        <w:tabs>
          <w:tab w:val="num" w:pos="2160"/>
        </w:tabs>
        <w:ind w:left="2160" w:hanging="720"/>
      </w:pPr>
      <w:rPr>
        <w:rFonts w:hint="default"/>
      </w:rPr>
    </w:lvl>
    <w:lvl w:ilvl="2" w:tplc="04090019">
      <w:start w:val="1"/>
      <w:numFmt w:val="lowerLetter"/>
      <w:lvlText w:val="%3."/>
      <w:lvlJc w:val="left"/>
      <w:pPr>
        <w:tabs>
          <w:tab w:val="num" w:pos="3060"/>
        </w:tabs>
        <w:ind w:left="3060" w:hanging="720"/>
      </w:pPr>
      <w:rPr>
        <w:rFonts w:hint="default"/>
      </w:rPr>
    </w:lvl>
    <w:lvl w:ilvl="3" w:tplc="FFFFFFFF">
      <w:start w:val="1"/>
      <w:numFmt w:val="decimal"/>
      <w:lvlText w:val="%4."/>
      <w:lvlJc w:val="left"/>
      <w:pPr>
        <w:tabs>
          <w:tab w:val="num" w:pos="3420"/>
        </w:tabs>
        <w:ind w:left="3420" w:hanging="54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43B70DD8"/>
    <w:multiLevelType w:val="hybridMultilevel"/>
    <w:tmpl w:val="AF24A648"/>
    <w:lvl w:ilvl="0" w:tplc="FFFFFFFF">
      <w:start w:val="1"/>
      <w:numFmt w:val="upperLetter"/>
      <w:lvlText w:val="%1."/>
      <w:lvlJc w:val="left"/>
      <w:pPr>
        <w:ind w:left="1440" w:hanging="360"/>
      </w:pPr>
    </w:lvl>
    <w:lvl w:ilvl="1" w:tplc="FFFFFFFF">
      <w:start w:val="1"/>
      <w:numFmt w:val="decimal"/>
      <w:lvlText w:val="%2."/>
      <w:lvlJc w:val="left"/>
      <w:pPr>
        <w:ind w:left="2160" w:hanging="360"/>
      </w:pPr>
    </w:lvl>
    <w:lvl w:ilvl="2" w:tplc="04090019">
      <w:start w:val="1"/>
      <w:numFmt w:val="lowerLetter"/>
      <w:lvlText w:val="%3."/>
      <w:lvlJc w:val="lef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446216CE"/>
    <w:multiLevelType w:val="hybridMultilevel"/>
    <w:tmpl w:val="2DBE42C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03A4D"/>
    <w:multiLevelType w:val="hybridMultilevel"/>
    <w:tmpl w:val="B27E0C8A"/>
    <w:lvl w:ilvl="0" w:tplc="FFFFFFFF">
      <w:start w:val="1"/>
      <w:numFmt w:val="upperLetter"/>
      <w:lvlText w:val="%1."/>
      <w:lvlJc w:val="left"/>
      <w:pPr>
        <w:ind w:left="1440" w:hanging="360"/>
      </w:pPr>
    </w:lvl>
    <w:lvl w:ilvl="1" w:tplc="FFFFFFFF">
      <w:start w:val="1"/>
      <w:numFmt w:val="decimal"/>
      <w:lvlText w:val="%2."/>
      <w:lvlJc w:val="left"/>
      <w:pPr>
        <w:ind w:left="2160" w:hanging="360"/>
      </w:pPr>
    </w:lvl>
    <w:lvl w:ilvl="2" w:tplc="04090019">
      <w:start w:val="1"/>
      <w:numFmt w:val="lowerLetter"/>
      <w:lvlText w:val="%3."/>
      <w:lvlJc w:val="lef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4C80089C"/>
    <w:multiLevelType w:val="hybridMultilevel"/>
    <w:tmpl w:val="DE32C70C"/>
    <w:lvl w:ilvl="0" w:tplc="46CED114">
      <w:start w:val="4"/>
      <w:numFmt w:val="upperLetter"/>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362BB0"/>
    <w:multiLevelType w:val="hybridMultilevel"/>
    <w:tmpl w:val="8B744EA0"/>
    <w:lvl w:ilvl="0" w:tplc="FFFFFFFF">
      <w:start w:val="1"/>
      <w:numFmt w:val="upperLetter"/>
      <w:lvlText w:val="%1."/>
      <w:lvlJc w:val="left"/>
      <w:pPr>
        <w:ind w:left="1440" w:hanging="360"/>
      </w:pPr>
    </w:lvl>
    <w:lvl w:ilvl="1" w:tplc="FFFFFFFF">
      <w:start w:val="1"/>
      <w:numFmt w:val="decimal"/>
      <w:lvlText w:val="%2."/>
      <w:lvlJc w:val="left"/>
      <w:pPr>
        <w:ind w:left="2160" w:hanging="360"/>
      </w:pPr>
    </w:lvl>
    <w:lvl w:ilvl="2" w:tplc="04090019">
      <w:start w:val="1"/>
      <w:numFmt w:val="lowerLetter"/>
      <w:lvlText w:val="%3."/>
      <w:lvlJc w:val="lef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4EDE568C"/>
    <w:multiLevelType w:val="hybridMultilevel"/>
    <w:tmpl w:val="571AFCCA"/>
    <w:lvl w:ilvl="0" w:tplc="EC1229CA">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4177E0"/>
    <w:multiLevelType w:val="hybridMultilevel"/>
    <w:tmpl w:val="2AC67B3A"/>
    <w:lvl w:ilvl="0" w:tplc="0409000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15:restartNumberingAfterBreak="0">
    <w:nsid w:val="58324163"/>
    <w:multiLevelType w:val="hybridMultilevel"/>
    <w:tmpl w:val="FA589520"/>
    <w:lvl w:ilvl="0" w:tplc="7BC813CC">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291BD9"/>
    <w:multiLevelType w:val="hybridMultilevel"/>
    <w:tmpl w:val="B1827362"/>
    <w:lvl w:ilvl="0" w:tplc="0409000F">
      <w:start w:val="1"/>
      <w:numFmt w:val="decimal"/>
      <w:lvlText w:val="%1."/>
      <w:lvlJc w:val="left"/>
      <w:pPr>
        <w:tabs>
          <w:tab w:val="num" w:pos="1440"/>
        </w:tabs>
        <w:ind w:left="1440" w:hanging="720"/>
      </w:pPr>
      <w:rPr>
        <w:rFonts w:hint="default"/>
      </w:rPr>
    </w:lvl>
    <w:lvl w:ilvl="1" w:tplc="EA4867C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C003352"/>
    <w:multiLevelType w:val="hybridMultilevel"/>
    <w:tmpl w:val="1C1A5D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E2D1D7E"/>
    <w:multiLevelType w:val="hybridMultilevel"/>
    <w:tmpl w:val="5FBE74C8"/>
    <w:lvl w:ilvl="0" w:tplc="250C9AD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1B11A7C"/>
    <w:multiLevelType w:val="hybridMultilevel"/>
    <w:tmpl w:val="88D603FC"/>
    <w:lvl w:ilvl="0" w:tplc="FFFFFFFF">
      <w:start w:val="1"/>
      <w:numFmt w:val="upperLetter"/>
      <w:lvlText w:val="%1."/>
      <w:lvlJc w:val="left"/>
      <w:pPr>
        <w:tabs>
          <w:tab w:val="num" w:pos="1440"/>
        </w:tabs>
        <w:ind w:left="1440" w:hanging="720"/>
      </w:pPr>
      <w:rPr>
        <w:rFonts w:hint="default"/>
        <w:b/>
      </w:rPr>
    </w:lvl>
    <w:lvl w:ilvl="1" w:tplc="0409001B">
      <w:start w:val="1"/>
      <w:numFmt w:val="lowerRoman"/>
      <w:lvlText w:val="%2."/>
      <w:lvlJc w:val="right"/>
      <w:pPr>
        <w:tabs>
          <w:tab w:val="num" w:pos="2160"/>
        </w:tabs>
        <w:ind w:left="2160" w:hanging="720"/>
      </w:pPr>
      <w:rPr>
        <w:rFonts w:hint="default"/>
      </w:rPr>
    </w:lvl>
    <w:lvl w:ilvl="2" w:tplc="FFFFFFFF">
      <w:start w:val="1"/>
      <w:numFmt w:val="lowerLetter"/>
      <w:lvlText w:val="%3)"/>
      <w:lvlJc w:val="left"/>
      <w:pPr>
        <w:tabs>
          <w:tab w:val="num" w:pos="3060"/>
        </w:tabs>
        <w:ind w:left="3060" w:hanging="720"/>
      </w:pPr>
      <w:rPr>
        <w:rFonts w:hint="default"/>
      </w:rPr>
    </w:lvl>
    <w:lvl w:ilvl="3" w:tplc="FFFFFFFF">
      <w:start w:val="1"/>
      <w:numFmt w:val="decimal"/>
      <w:lvlText w:val="%4."/>
      <w:lvlJc w:val="left"/>
      <w:pPr>
        <w:tabs>
          <w:tab w:val="num" w:pos="3420"/>
        </w:tabs>
        <w:ind w:left="3420" w:hanging="54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15:restartNumberingAfterBreak="0">
    <w:nsid w:val="6B974DAF"/>
    <w:multiLevelType w:val="hybridMultilevel"/>
    <w:tmpl w:val="09986BFA"/>
    <w:lvl w:ilvl="0" w:tplc="FFFFFFFF">
      <w:start w:val="1"/>
      <w:numFmt w:val="upperLetter"/>
      <w:lvlText w:val="%1."/>
      <w:lvlJc w:val="left"/>
      <w:pPr>
        <w:tabs>
          <w:tab w:val="num" w:pos="1440"/>
        </w:tabs>
        <w:ind w:left="1440" w:hanging="720"/>
      </w:pPr>
      <w:rPr>
        <w:rFonts w:hint="default"/>
        <w:b/>
      </w:rPr>
    </w:lvl>
    <w:lvl w:ilvl="1" w:tplc="FFFFFFFF">
      <w:start w:val="1"/>
      <w:numFmt w:val="decimal"/>
      <w:lvlText w:val="%2."/>
      <w:lvlJc w:val="left"/>
      <w:pPr>
        <w:tabs>
          <w:tab w:val="num" w:pos="2160"/>
        </w:tabs>
        <w:ind w:left="2160" w:hanging="720"/>
      </w:pPr>
      <w:rPr>
        <w:rFonts w:hint="default"/>
      </w:rPr>
    </w:lvl>
    <w:lvl w:ilvl="2" w:tplc="04090019">
      <w:start w:val="1"/>
      <w:numFmt w:val="lowerLetter"/>
      <w:lvlText w:val="%3."/>
      <w:lvlJc w:val="left"/>
      <w:pPr>
        <w:tabs>
          <w:tab w:val="num" w:pos="3060"/>
        </w:tabs>
        <w:ind w:left="3060" w:hanging="720"/>
      </w:pPr>
      <w:rPr>
        <w:rFonts w:hint="default"/>
      </w:rPr>
    </w:lvl>
    <w:lvl w:ilvl="3" w:tplc="FFFFFFFF">
      <w:start w:val="1"/>
      <w:numFmt w:val="decimal"/>
      <w:lvlText w:val="%4."/>
      <w:lvlJc w:val="left"/>
      <w:pPr>
        <w:tabs>
          <w:tab w:val="num" w:pos="3420"/>
        </w:tabs>
        <w:ind w:left="3420" w:hanging="54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6" w15:restartNumberingAfterBreak="0">
    <w:nsid w:val="6C775486"/>
    <w:multiLevelType w:val="hybridMultilevel"/>
    <w:tmpl w:val="A97EF3B8"/>
    <w:lvl w:ilvl="0" w:tplc="FFFFFFFF">
      <w:start w:val="1"/>
      <w:numFmt w:val="upperLetter"/>
      <w:lvlText w:val="%1."/>
      <w:lvlJc w:val="left"/>
      <w:pPr>
        <w:tabs>
          <w:tab w:val="num" w:pos="1440"/>
        </w:tabs>
        <w:ind w:left="1440" w:hanging="720"/>
      </w:pPr>
      <w:rPr>
        <w:rFonts w:hint="default"/>
        <w:b/>
      </w:rPr>
    </w:lvl>
    <w:lvl w:ilvl="1" w:tplc="FFFFFFFF">
      <w:start w:val="1"/>
      <w:numFmt w:val="decimal"/>
      <w:lvlText w:val="%2."/>
      <w:lvlJc w:val="left"/>
      <w:pPr>
        <w:tabs>
          <w:tab w:val="num" w:pos="2160"/>
        </w:tabs>
        <w:ind w:left="2160" w:hanging="720"/>
      </w:pPr>
      <w:rPr>
        <w:rFonts w:hint="default"/>
      </w:rPr>
    </w:lvl>
    <w:lvl w:ilvl="2" w:tplc="04090019">
      <w:start w:val="1"/>
      <w:numFmt w:val="lowerLetter"/>
      <w:lvlText w:val="%3."/>
      <w:lvlJc w:val="left"/>
      <w:pPr>
        <w:tabs>
          <w:tab w:val="num" w:pos="3060"/>
        </w:tabs>
        <w:ind w:left="3060" w:hanging="720"/>
      </w:pPr>
      <w:rPr>
        <w:rFonts w:hint="default"/>
      </w:rPr>
    </w:lvl>
    <w:lvl w:ilvl="3" w:tplc="FFFFFFFF">
      <w:start w:val="1"/>
      <w:numFmt w:val="decimal"/>
      <w:lvlText w:val="%4."/>
      <w:lvlJc w:val="left"/>
      <w:pPr>
        <w:tabs>
          <w:tab w:val="num" w:pos="3420"/>
        </w:tabs>
        <w:ind w:left="3420" w:hanging="54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7" w15:restartNumberingAfterBreak="0">
    <w:nsid w:val="6CBB11F5"/>
    <w:multiLevelType w:val="hybridMultilevel"/>
    <w:tmpl w:val="E08042EA"/>
    <w:lvl w:ilvl="0" w:tplc="24AC3B00">
      <w:start w:val="1"/>
      <w:numFmt w:val="upperLetter"/>
      <w:lvlText w:val="%1."/>
      <w:lvlJc w:val="left"/>
      <w:pPr>
        <w:tabs>
          <w:tab w:val="num" w:pos="1440"/>
        </w:tabs>
        <w:ind w:left="1440" w:hanging="720"/>
      </w:pPr>
      <w:rPr>
        <w:rFonts w:hint="default"/>
      </w:rPr>
    </w:lvl>
    <w:lvl w:ilvl="1" w:tplc="ECFC262E">
      <w:start w:val="1"/>
      <w:numFmt w:val="decimal"/>
      <w:lvlText w:val="%2."/>
      <w:lvlJc w:val="left"/>
      <w:pPr>
        <w:tabs>
          <w:tab w:val="num" w:pos="2160"/>
        </w:tabs>
        <w:ind w:left="2160" w:hanging="720"/>
      </w:pPr>
      <w:rPr>
        <w:rFonts w:hint="default"/>
      </w:rPr>
    </w:lvl>
    <w:lvl w:ilvl="2" w:tplc="04090019">
      <w:start w:val="1"/>
      <w:numFmt w:val="lowerLetter"/>
      <w:lvlText w:val="%3."/>
      <w:lvlJc w:val="left"/>
      <w:pPr>
        <w:tabs>
          <w:tab w:val="num" w:pos="3060"/>
        </w:tabs>
        <w:ind w:left="3060" w:hanging="720"/>
      </w:pPr>
      <w:rPr>
        <w:rFonts w:hint="default"/>
      </w:rPr>
    </w:lvl>
    <w:lvl w:ilvl="3" w:tplc="A306BD82">
      <w:start w:val="1"/>
      <w:numFmt w:val="decimal"/>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EC83240"/>
    <w:multiLevelType w:val="hybridMultilevel"/>
    <w:tmpl w:val="9170FBB6"/>
    <w:lvl w:ilvl="0" w:tplc="E202FC7C">
      <w:start w:val="1"/>
      <w:numFmt w:val="upperLetter"/>
      <w:lvlText w:val="%1."/>
      <w:lvlJc w:val="left"/>
      <w:pPr>
        <w:tabs>
          <w:tab w:val="num" w:pos="1440"/>
        </w:tabs>
        <w:ind w:left="1440" w:hanging="720"/>
      </w:pPr>
      <w:rPr>
        <w:rFonts w:hint="default"/>
        <w:b/>
      </w:rPr>
    </w:lvl>
    <w:lvl w:ilvl="1" w:tplc="FA46DA62">
      <w:start w:val="1"/>
      <w:numFmt w:val="decimal"/>
      <w:lvlText w:val="%2."/>
      <w:lvlJc w:val="left"/>
      <w:pPr>
        <w:tabs>
          <w:tab w:val="num" w:pos="2160"/>
        </w:tabs>
        <w:ind w:left="2160" w:hanging="720"/>
      </w:pPr>
      <w:rPr>
        <w:rFonts w:hint="default"/>
      </w:rPr>
    </w:lvl>
    <w:lvl w:ilvl="2" w:tplc="04090019">
      <w:start w:val="1"/>
      <w:numFmt w:val="lowerLetter"/>
      <w:lvlText w:val="%3."/>
      <w:lvlJc w:val="left"/>
      <w:pPr>
        <w:tabs>
          <w:tab w:val="num" w:pos="3060"/>
        </w:tabs>
        <w:ind w:left="3060" w:hanging="720"/>
      </w:pPr>
      <w:rPr>
        <w:rFonts w:hint="default"/>
      </w:rPr>
    </w:lvl>
    <w:lvl w:ilvl="3" w:tplc="19DC64D4">
      <w:start w:val="1"/>
      <w:numFmt w:val="decimal"/>
      <w:lvlText w:val="%4."/>
      <w:lvlJc w:val="left"/>
      <w:pPr>
        <w:tabs>
          <w:tab w:val="num" w:pos="3420"/>
        </w:tabs>
        <w:ind w:left="3420" w:hanging="54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F5973C0"/>
    <w:multiLevelType w:val="hybridMultilevel"/>
    <w:tmpl w:val="D56E8A96"/>
    <w:lvl w:ilvl="0" w:tplc="04090019">
      <w:start w:val="1"/>
      <w:numFmt w:val="lowerLetter"/>
      <w:lvlText w:val="%1."/>
      <w:lvlJc w:val="left"/>
      <w:pPr>
        <w:tabs>
          <w:tab w:val="num" w:pos="1440"/>
        </w:tabs>
        <w:ind w:left="1440" w:hanging="720"/>
      </w:pPr>
      <w:rPr>
        <w:rFonts w:hint="default"/>
        <w:b/>
      </w:rPr>
    </w:lvl>
    <w:lvl w:ilvl="1" w:tplc="FFFFFFFF">
      <w:start w:val="1"/>
      <w:numFmt w:val="decimal"/>
      <w:lvlText w:val="%2."/>
      <w:lvlJc w:val="left"/>
      <w:pPr>
        <w:tabs>
          <w:tab w:val="num" w:pos="2160"/>
        </w:tabs>
        <w:ind w:left="2160" w:hanging="720"/>
      </w:pPr>
      <w:rPr>
        <w:rFonts w:hint="default"/>
      </w:rPr>
    </w:lvl>
    <w:lvl w:ilvl="2" w:tplc="FFFFFFFF">
      <w:start w:val="1"/>
      <w:numFmt w:val="lowerLetter"/>
      <w:lvlText w:val="%3)"/>
      <w:lvlJc w:val="left"/>
      <w:pPr>
        <w:tabs>
          <w:tab w:val="num" w:pos="3060"/>
        </w:tabs>
        <w:ind w:left="3060" w:hanging="720"/>
      </w:pPr>
      <w:rPr>
        <w:rFonts w:hint="default"/>
      </w:rPr>
    </w:lvl>
    <w:lvl w:ilvl="3" w:tplc="FFFFFFFF">
      <w:start w:val="1"/>
      <w:numFmt w:val="decimal"/>
      <w:lvlText w:val="%4."/>
      <w:lvlJc w:val="left"/>
      <w:pPr>
        <w:tabs>
          <w:tab w:val="num" w:pos="3420"/>
        </w:tabs>
        <w:ind w:left="3420" w:hanging="54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0" w15:restartNumberingAfterBreak="0">
    <w:nsid w:val="70942746"/>
    <w:multiLevelType w:val="hybridMultilevel"/>
    <w:tmpl w:val="193A418E"/>
    <w:lvl w:ilvl="0" w:tplc="D1C631AC">
      <w:start w:val="1"/>
      <w:numFmt w:val="decimal"/>
      <w:lvlText w:val="%1."/>
      <w:lvlJc w:val="left"/>
      <w:pPr>
        <w:ind w:left="1080" w:hanging="360"/>
      </w:pPr>
    </w:lvl>
    <w:lvl w:ilvl="1" w:tplc="FFFFFFFF">
      <w:start w:val="1"/>
      <w:numFmt w:val="decimal"/>
      <w:lvlText w:val="%2."/>
      <w:lvlJc w:val="left"/>
      <w:pPr>
        <w:ind w:left="1800" w:hanging="360"/>
      </w:pPr>
    </w:lvl>
    <w:lvl w:ilvl="2" w:tplc="FFFFFFFF">
      <w:start w:val="1"/>
      <w:numFmt w:val="decimal"/>
      <w:lvlText w:val="%3."/>
      <w:lvlJc w:val="lef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79C6F4E"/>
    <w:multiLevelType w:val="hybridMultilevel"/>
    <w:tmpl w:val="A664F8D8"/>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start w:val="1"/>
      <w:numFmt w:val="lowerLetter"/>
      <w:lvlText w:val="%3."/>
      <w:lvlJc w:val="left"/>
      <w:pPr>
        <w:tabs>
          <w:tab w:val="num" w:pos="3060"/>
        </w:tabs>
        <w:ind w:left="3060" w:hanging="720"/>
      </w:pPr>
      <w:rPr>
        <w:rFonts w:hint="default"/>
      </w:rPr>
    </w:lvl>
    <w:lvl w:ilvl="3" w:tplc="0409001B">
      <w:start w:val="1"/>
      <w:numFmt w:val="lowerRoman"/>
      <w:lvlText w:val="%4."/>
      <w:lvlJc w:val="right"/>
      <w:pPr>
        <w:tabs>
          <w:tab w:val="num" w:pos="3600"/>
        </w:tabs>
        <w:ind w:left="3600" w:hanging="72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2" w15:restartNumberingAfterBreak="0">
    <w:nsid w:val="79870452"/>
    <w:multiLevelType w:val="hybridMultilevel"/>
    <w:tmpl w:val="EB26B920"/>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04090019">
      <w:start w:val="1"/>
      <w:numFmt w:val="lowerLetter"/>
      <w:lvlText w:val="%3."/>
      <w:lvlJc w:val="left"/>
      <w:pPr>
        <w:tabs>
          <w:tab w:val="num" w:pos="3060"/>
        </w:tabs>
        <w:ind w:left="3060" w:hanging="720"/>
      </w:pPr>
      <w:rPr>
        <w:rFonts w:hint="default"/>
      </w:rPr>
    </w:lvl>
    <w:lvl w:ilvl="3" w:tplc="FFFFFFFF">
      <w:start w:val="1"/>
      <w:numFmt w:val="decimal"/>
      <w:lvlText w:val="%4."/>
      <w:lvlJc w:val="left"/>
      <w:pPr>
        <w:tabs>
          <w:tab w:val="num" w:pos="3600"/>
        </w:tabs>
        <w:ind w:left="3600" w:hanging="72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3" w15:restartNumberingAfterBreak="0">
    <w:nsid w:val="7CC311BB"/>
    <w:multiLevelType w:val="hybridMultilevel"/>
    <w:tmpl w:val="D29E7C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EB074D1"/>
    <w:multiLevelType w:val="hybridMultilevel"/>
    <w:tmpl w:val="A33CC6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8857672">
    <w:abstractNumId w:val="37"/>
  </w:num>
  <w:num w:numId="2" w16cid:durableId="871260401">
    <w:abstractNumId w:val="38"/>
  </w:num>
  <w:num w:numId="3" w16cid:durableId="1654409732">
    <w:abstractNumId w:val="31"/>
  </w:num>
  <w:num w:numId="4" w16cid:durableId="2053845899">
    <w:abstractNumId w:val="33"/>
  </w:num>
  <w:num w:numId="5" w16cid:durableId="1358970822">
    <w:abstractNumId w:val="18"/>
  </w:num>
  <w:num w:numId="6" w16cid:durableId="1092556466">
    <w:abstractNumId w:val="44"/>
  </w:num>
  <w:num w:numId="7" w16cid:durableId="1789814236">
    <w:abstractNumId w:val="12"/>
  </w:num>
  <w:num w:numId="8" w16cid:durableId="1823963000">
    <w:abstractNumId w:val="28"/>
  </w:num>
  <w:num w:numId="9" w16cid:durableId="1927685876">
    <w:abstractNumId w:val="35"/>
  </w:num>
  <w:num w:numId="10" w16cid:durableId="1356617148">
    <w:abstractNumId w:val="22"/>
  </w:num>
  <w:num w:numId="11" w16cid:durableId="503013294">
    <w:abstractNumId w:val="36"/>
  </w:num>
  <w:num w:numId="12" w16cid:durableId="714544863">
    <w:abstractNumId w:val="6"/>
  </w:num>
  <w:num w:numId="13" w16cid:durableId="1010109242">
    <w:abstractNumId w:val="30"/>
  </w:num>
  <w:num w:numId="14" w16cid:durableId="2090879195">
    <w:abstractNumId w:val="39"/>
  </w:num>
  <w:num w:numId="15" w16cid:durableId="463894151">
    <w:abstractNumId w:val="34"/>
  </w:num>
  <w:num w:numId="16" w16cid:durableId="565649079">
    <w:abstractNumId w:val="13"/>
  </w:num>
  <w:num w:numId="17" w16cid:durableId="1935236330">
    <w:abstractNumId w:val="1"/>
  </w:num>
  <w:num w:numId="18" w16cid:durableId="1018652156">
    <w:abstractNumId w:val="14"/>
  </w:num>
  <w:num w:numId="19" w16cid:durableId="1711496532">
    <w:abstractNumId w:val="43"/>
  </w:num>
  <w:num w:numId="20" w16cid:durableId="574358081">
    <w:abstractNumId w:val="32"/>
  </w:num>
  <w:num w:numId="21" w16cid:durableId="2015447406">
    <w:abstractNumId w:val="2"/>
  </w:num>
  <w:num w:numId="22" w16cid:durableId="2116824962">
    <w:abstractNumId w:val="9"/>
  </w:num>
  <w:num w:numId="23" w16cid:durableId="327900353">
    <w:abstractNumId w:val="26"/>
  </w:num>
  <w:num w:numId="24" w16cid:durableId="952710475">
    <w:abstractNumId w:val="10"/>
  </w:num>
  <w:num w:numId="25" w16cid:durableId="961039418">
    <w:abstractNumId w:val="19"/>
  </w:num>
  <w:num w:numId="26" w16cid:durableId="1924408234">
    <w:abstractNumId w:val="0"/>
  </w:num>
  <w:num w:numId="27" w16cid:durableId="1749381092">
    <w:abstractNumId w:val="25"/>
  </w:num>
  <w:num w:numId="28" w16cid:durableId="1606964605">
    <w:abstractNumId w:val="11"/>
  </w:num>
  <w:num w:numId="29" w16cid:durableId="410934879">
    <w:abstractNumId w:val="23"/>
  </w:num>
  <w:num w:numId="30" w16cid:durableId="1010372346">
    <w:abstractNumId w:val="27"/>
  </w:num>
  <w:num w:numId="31" w16cid:durableId="1600287839">
    <w:abstractNumId w:val="42"/>
  </w:num>
  <w:num w:numId="32" w16cid:durableId="821701060">
    <w:abstractNumId w:val="4"/>
  </w:num>
  <w:num w:numId="33" w16cid:durableId="1766999905">
    <w:abstractNumId w:val="21"/>
  </w:num>
  <w:num w:numId="34" w16cid:durableId="745763320">
    <w:abstractNumId w:val="41"/>
  </w:num>
  <w:num w:numId="35" w16cid:durableId="670065683">
    <w:abstractNumId w:val="20"/>
  </w:num>
  <w:num w:numId="36" w16cid:durableId="165826598">
    <w:abstractNumId w:val="16"/>
  </w:num>
  <w:num w:numId="37" w16cid:durableId="955912984">
    <w:abstractNumId w:val="29"/>
  </w:num>
  <w:num w:numId="38" w16cid:durableId="371344654">
    <w:abstractNumId w:val="17"/>
  </w:num>
  <w:num w:numId="39" w16cid:durableId="712509588">
    <w:abstractNumId w:val="8"/>
  </w:num>
  <w:num w:numId="40" w16cid:durableId="229313535">
    <w:abstractNumId w:val="3"/>
  </w:num>
  <w:num w:numId="41" w16cid:durableId="1633829393">
    <w:abstractNumId w:val="7"/>
  </w:num>
  <w:num w:numId="42" w16cid:durableId="2115859338">
    <w:abstractNumId w:val="40"/>
  </w:num>
  <w:num w:numId="43" w16cid:durableId="137846613">
    <w:abstractNumId w:val="5"/>
  </w:num>
  <w:num w:numId="44" w16cid:durableId="745341816">
    <w:abstractNumId w:val="15"/>
  </w:num>
  <w:num w:numId="45" w16cid:durableId="17148411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44FF"/>
    <w:rsid w:val="00015A0E"/>
    <w:rsid w:val="00033C8D"/>
    <w:rsid w:val="00037AFE"/>
    <w:rsid w:val="00051E40"/>
    <w:rsid w:val="00063CF5"/>
    <w:rsid w:val="00070AFF"/>
    <w:rsid w:val="000716E1"/>
    <w:rsid w:val="00075014"/>
    <w:rsid w:val="00087E7C"/>
    <w:rsid w:val="000C2544"/>
    <w:rsid w:val="000C4B90"/>
    <w:rsid w:val="000C5B1C"/>
    <w:rsid w:val="000C6AF9"/>
    <w:rsid w:val="000D1A3D"/>
    <w:rsid w:val="000D1A48"/>
    <w:rsid w:val="00116927"/>
    <w:rsid w:val="0012061A"/>
    <w:rsid w:val="00120FC5"/>
    <w:rsid w:val="001210E6"/>
    <w:rsid w:val="0012391E"/>
    <w:rsid w:val="00130AF3"/>
    <w:rsid w:val="0013736D"/>
    <w:rsid w:val="00137DA6"/>
    <w:rsid w:val="001416D4"/>
    <w:rsid w:val="00143120"/>
    <w:rsid w:val="00152491"/>
    <w:rsid w:val="00157FD6"/>
    <w:rsid w:val="00172FB5"/>
    <w:rsid w:val="00191102"/>
    <w:rsid w:val="001925B9"/>
    <w:rsid w:val="001944E7"/>
    <w:rsid w:val="00194577"/>
    <w:rsid w:val="00195BD0"/>
    <w:rsid w:val="001975E2"/>
    <w:rsid w:val="001A2E61"/>
    <w:rsid w:val="001B186E"/>
    <w:rsid w:val="001B1909"/>
    <w:rsid w:val="001B1FA3"/>
    <w:rsid w:val="001C7EB2"/>
    <w:rsid w:val="001E207D"/>
    <w:rsid w:val="001F1653"/>
    <w:rsid w:val="00204985"/>
    <w:rsid w:val="002057E1"/>
    <w:rsid w:val="00213C64"/>
    <w:rsid w:val="00217DDA"/>
    <w:rsid w:val="0023107A"/>
    <w:rsid w:val="002316A0"/>
    <w:rsid w:val="00234713"/>
    <w:rsid w:val="00235F4E"/>
    <w:rsid w:val="00245641"/>
    <w:rsid w:val="0026058A"/>
    <w:rsid w:val="00265BDD"/>
    <w:rsid w:val="00296CBD"/>
    <w:rsid w:val="002978CD"/>
    <w:rsid w:val="002A6BCD"/>
    <w:rsid w:val="002C1EEB"/>
    <w:rsid w:val="002D10D0"/>
    <w:rsid w:val="002E437D"/>
    <w:rsid w:val="002E5264"/>
    <w:rsid w:val="002F0288"/>
    <w:rsid w:val="002F6B43"/>
    <w:rsid w:val="003239C2"/>
    <w:rsid w:val="00333C68"/>
    <w:rsid w:val="003370BF"/>
    <w:rsid w:val="00337514"/>
    <w:rsid w:val="00341567"/>
    <w:rsid w:val="00356AD4"/>
    <w:rsid w:val="00364124"/>
    <w:rsid w:val="003705A2"/>
    <w:rsid w:val="00381008"/>
    <w:rsid w:val="00381649"/>
    <w:rsid w:val="003901FD"/>
    <w:rsid w:val="0039533E"/>
    <w:rsid w:val="003960B3"/>
    <w:rsid w:val="003A3952"/>
    <w:rsid w:val="003B6CCE"/>
    <w:rsid w:val="003C14E0"/>
    <w:rsid w:val="003C5EDB"/>
    <w:rsid w:val="003C7221"/>
    <w:rsid w:val="003C7C2E"/>
    <w:rsid w:val="003D10CC"/>
    <w:rsid w:val="003D5B65"/>
    <w:rsid w:val="003E4E43"/>
    <w:rsid w:val="003F0B2D"/>
    <w:rsid w:val="003F346F"/>
    <w:rsid w:val="00431376"/>
    <w:rsid w:val="00437782"/>
    <w:rsid w:val="00440669"/>
    <w:rsid w:val="00455E51"/>
    <w:rsid w:val="00467CA9"/>
    <w:rsid w:val="004A7D77"/>
    <w:rsid w:val="004B4B96"/>
    <w:rsid w:val="004C0B76"/>
    <w:rsid w:val="004D41D9"/>
    <w:rsid w:val="004D757B"/>
    <w:rsid w:val="004E0CC6"/>
    <w:rsid w:val="004E1613"/>
    <w:rsid w:val="004E537E"/>
    <w:rsid w:val="004F1A0B"/>
    <w:rsid w:val="00500EE1"/>
    <w:rsid w:val="00502D83"/>
    <w:rsid w:val="005107A2"/>
    <w:rsid w:val="00510F8E"/>
    <w:rsid w:val="005115A9"/>
    <w:rsid w:val="00515575"/>
    <w:rsid w:val="00526647"/>
    <w:rsid w:val="0053286F"/>
    <w:rsid w:val="005512DA"/>
    <w:rsid w:val="0058006E"/>
    <w:rsid w:val="00587CAF"/>
    <w:rsid w:val="005A3CE1"/>
    <w:rsid w:val="005B2B15"/>
    <w:rsid w:val="005B4EA4"/>
    <w:rsid w:val="005D0DBA"/>
    <w:rsid w:val="005D0FFE"/>
    <w:rsid w:val="005D7F0F"/>
    <w:rsid w:val="005F24AD"/>
    <w:rsid w:val="006000E7"/>
    <w:rsid w:val="006031A0"/>
    <w:rsid w:val="00605650"/>
    <w:rsid w:val="006229C3"/>
    <w:rsid w:val="00647646"/>
    <w:rsid w:val="00652EDD"/>
    <w:rsid w:val="00656A93"/>
    <w:rsid w:val="00665216"/>
    <w:rsid w:val="00672938"/>
    <w:rsid w:val="0067563D"/>
    <w:rsid w:val="00677A2E"/>
    <w:rsid w:val="0069437B"/>
    <w:rsid w:val="006B0619"/>
    <w:rsid w:val="006C0725"/>
    <w:rsid w:val="006C1702"/>
    <w:rsid w:val="006E32F4"/>
    <w:rsid w:val="006F2977"/>
    <w:rsid w:val="006F4544"/>
    <w:rsid w:val="00720956"/>
    <w:rsid w:val="00723DB9"/>
    <w:rsid w:val="00731426"/>
    <w:rsid w:val="007426EC"/>
    <w:rsid w:val="00770730"/>
    <w:rsid w:val="00773834"/>
    <w:rsid w:val="007845C1"/>
    <w:rsid w:val="00787B91"/>
    <w:rsid w:val="007A2A22"/>
    <w:rsid w:val="007B04C2"/>
    <w:rsid w:val="007C5906"/>
    <w:rsid w:val="007C7606"/>
    <w:rsid w:val="007E6FBB"/>
    <w:rsid w:val="007F050A"/>
    <w:rsid w:val="007F101C"/>
    <w:rsid w:val="007F57EF"/>
    <w:rsid w:val="007F72AF"/>
    <w:rsid w:val="00801E6E"/>
    <w:rsid w:val="008062F2"/>
    <w:rsid w:val="008627E0"/>
    <w:rsid w:val="00867D82"/>
    <w:rsid w:val="00870820"/>
    <w:rsid w:val="008736E7"/>
    <w:rsid w:val="00882430"/>
    <w:rsid w:val="00891DFA"/>
    <w:rsid w:val="008A0D6E"/>
    <w:rsid w:val="008A4595"/>
    <w:rsid w:val="008C0715"/>
    <w:rsid w:val="008C08F0"/>
    <w:rsid w:val="008C7B8C"/>
    <w:rsid w:val="008D6AC2"/>
    <w:rsid w:val="008F51F1"/>
    <w:rsid w:val="008F6401"/>
    <w:rsid w:val="0090229C"/>
    <w:rsid w:val="009040DC"/>
    <w:rsid w:val="00921198"/>
    <w:rsid w:val="00927AD4"/>
    <w:rsid w:val="00941602"/>
    <w:rsid w:val="0095177E"/>
    <w:rsid w:val="00966233"/>
    <w:rsid w:val="00974389"/>
    <w:rsid w:val="009804FA"/>
    <w:rsid w:val="00996E90"/>
    <w:rsid w:val="009A36EC"/>
    <w:rsid w:val="009A5BF5"/>
    <w:rsid w:val="009B6C14"/>
    <w:rsid w:val="009D3E8F"/>
    <w:rsid w:val="009F21DB"/>
    <w:rsid w:val="009F7C42"/>
    <w:rsid w:val="00A0699F"/>
    <w:rsid w:val="00A1676C"/>
    <w:rsid w:val="00A30B0C"/>
    <w:rsid w:val="00A351B0"/>
    <w:rsid w:val="00A43105"/>
    <w:rsid w:val="00A44B48"/>
    <w:rsid w:val="00A70635"/>
    <w:rsid w:val="00A721F4"/>
    <w:rsid w:val="00A7698F"/>
    <w:rsid w:val="00A77161"/>
    <w:rsid w:val="00A80ABC"/>
    <w:rsid w:val="00AB381E"/>
    <w:rsid w:val="00AD44FF"/>
    <w:rsid w:val="00B007AD"/>
    <w:rsid w:val="00B02BF9"/>
    <w:rsid w:val="00B20028"/>
    <w:rsid w:val="00B21A02"/>
    <w:rsid w:val="00B25F15"/>
    <w:rsid w:val="00B2686C"/>
    <w:rsid w:val="00B3035F"/>
    <w:rsid w:val="00B328C4"/>
    <w:rsid w:val="00B34CCF"/>
    <w:rsid w:val="00B3641C"/>
    <w:rsid w:val="00B60C95"/>
    <w:rsid w:val="00B71482"/>
    <w:rsid w:val="00B74B6D"/>
    <w:rsid w:val="00B8016F"/>
    <w:rsid w:val="00B81FBF"/>
    <w:rsid w:val="00B871B9"/>
    <w:rsid w:val="00B94F14"/>
    <w:rsid w:val="00BA148F"/>
    <w:rsid w:val="00BA19BF"/>
    <w:rsid w:val="00BA3F16"/>
    <w:rsid w:val="00BC725B"/>
    <w:rsid w:val="00C154A0"/>
    <w:rsid w:val="00C16BD3"/>
    <w:rsid w:val="00C16C1F"/>
    <w:rsid w:val="00C3458B"/>
    <w:rsid w:val="00C418A1"/>
    <w:rsid w:val="00C43151"/>
    <w:rsid w:val="00C518AA"/>
    <w:rsid w:val="00C54954"/>
    <w:rsid w:val="00C61C93"/>
    <w:rsid w:val="00C64FEB"/>
    <w:rsid w:val="00C66CF9"/>
    <w:rsid w:val="00C8000D"/>
    <w:rsid w:val="00C844B9"/>
    <w:rsid w:val="00C9663C"/>
    <w:rsid w:val="00CD311F"/>
    <w:rsid w:val="00CD4DD9"/>
    <w:rsid w:val="00CE1901"/>
    <w:rsid w:val="00CF6CF6"/>
    <w:rsid w:val="00D02BE5"/>
    <w:rsid w:val="00D17CF3"/>
    <w:rsid w:val="00D17FB6"/>
    <w:rsid w:val="00D411F8"/>
    <w:rsid w:val="00D56F63"/>
    <w:rsid w:val="00D6267B"/>
    <w:rsid w:val="00D72FF1"/>
    <w:rsid w:val="00D845BB"/>
    <w:rsid w:val="00D87289"/>
    <w:rsid w:val="00D972F7"/>
    <w:rsid w:val="00DA2B7D"/>
    <w:rsid w:val="00DA324D"/>
    <w:rsid w:val="00DA67EA"/>
    <w:rsid w:val="00DB351F"/>
    <w:rsid w:val="00DC00DC"/>
    <w:rsid w:val="00DC05AA"/>
    <w:rsid w:val="00DC7630"/>
    <w:rsid w:val="00DF22B4"/>
    <w:rsid w:val="00E04FFA"/>
    <w:rsid w:val="00E067D2"/>
    <w:rsid w:val="00E149CC"/>
    <w:rsid w:val="00E17B8D"/>
    <w:rsid w:val="00E24C69"/>
    <w:rsid w:val="00E32288"/>
    <w:rsid w:val="00E5598B"/>
    <w:rsid w:val="00E87A90"/>
    <w:rsid w:val="00EF23C4"/>
    <w:rsid w:val="00EF56F0"/>
    <w:rsid w:val="00EF63A6"/>
    <w:rsid w:val="00F05F14"/>
    <w:rsid w:val="00F063C5"/>
    <w:rsid w:val="00F1045A"/>
    <w:rsid w:val="00F13643"/>
    <w:rsid w:val="00F17954"/>
    <w:rsid w:val="00F368F0"/>
    <w:rsid w:val="00F404C3"/>
    <w:rsid w:val="00F46632"/>
    <w:rsid w:val="00F53AA5"/>
    <w:rsid w:val="00F67285"/>
    <w:rsid w:val="00FA1487"/>
    <w:rsid w:val="00FA550C"/>
    <w:rsid w:val="00FC1454"/>
    <w:rsid w:val="00FC5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9120D"/>
  <w15:docId w15:val="{A3F2F493-A0E6-4EE1-B378-EA6638E6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124"/>
    <w:rPr>
      <w:rFonts w:ascii="Times New Roman" w:eastAsia="Times New Roman" w:hAnsi="Times New Roman"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4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4124"/>
    <w:pPr>
      <w:tabs>
        <w:tab w:val="center" w:pos="4680"/>
        <w:tab w:val="right" w:pos="9360"/>
      </w:tabs>
    </w:pPr>
  </w:style>
  <w:style w:type="character" w:customStyle="1" w:styleId="HeaderChar">
    <w:name w:val="Header Char"/>
    <w:link w:val="Header"/>
    <w:uiPriority w:val="99"/>
    <w:rsid w:val="00364124"/>
    <w:rPr>
      <w:rFonts w:ascii="Times New Roman" w:eastAsia="Times New Roman" w:hAnsi="Times New Roman" w:cs="Arial"/>
      <w:sz w:val="24"/>
      <w:szCs w:val="24"/>
    </w:rPr>
  </w:style>
  <w:style w:type="paragraph" w:styleId="Footer">
    <w:name w:val="footer"/>
    <w:basedOn w:val="Normal"/>
    <w:link w:val="FooterChar"/>
    <w:uiPriority w:val="99"/>
    <w:unhideWhenUsed/>
    <w:rsid w:val="00364124"/>
    <w:pPr>
      <w:tabs>
        <w:tab w:val="center" w:pos="4680"/>
        <w:tab w:val="right" w:pos="9360"/>
      </w:tabs>
    </w:pPr>
  </w:style>
  <w:style w:type="character" w:customStyle="1" w:styleId="FooterChar">
    <w:name w:val="Footer Char"/>
    <w:link w:val="Footer"/>
    <w:uiPriority w:val="99"/>
    <w:rsid w:val="00364124"/>
    <w:rPr>
      <w:rFonts w:ascii="Times New Roman" w:eastAsia="Times New Roman" w:hAnsi="Times New Roman" w:cs="Arial"/>
      <w:sz w:val="24"/>
      <w:szCs w:val="24"/>
    </w:rPr>
  </w:style>
  <w:style w:type="paragraph" w:customStyle="1" w:styleId="DefaultText">
    <w:name w:val="Default Text"/>
    <w:basedOn w:val="Normal"/>
    <w:rsid w:val="000D1A48"/>
    <w:pPr>
      <w:overflowPunct w:val="0"/>
      <w:autoSpaceDE w:val="0"/>
      <w:autoSpaceDN w:val="0"/>
      <w:adjustRightInd w:val="0"/>
    </w:pPr>
    <w:rPr>
      <w:rFonts w:cs="Times New Roman"/>
      <w:szCs w:val="20"/>
    </w:rPr>
  </w:style>
  <w:style w:type="character" w:customStyle="1" w:styleId="st">
    <w:name w:val="st"/>
    <w:rsid w:val="00C16BD3"/>
  </w:style>
  <w:style w:type="character" w:styleId="Emphasis">
    <w:name w:val="Emphasis"/>
    <w:uiPriority w:val="20"/>
    <w:qFormat/>
    <w:rsid w:val="00C16BD3"/>
    <w:rPr>
      <w:i/>
      <w:iCs/>
    </w:rPr>
  </w:style>
  <w:style w:type="paragraph" w:styleId="NormalWeb">
    <w:name w:val="Normal (Web)"/>
    <w:basedOn w:val="Normal"/>
    <w:uiPriority w:val="99"/>
    <w:unhideWhenUsed/>
    <w:rsid w:val="002E5264"/>
    <w:pPr>
      <w:spacing w:before="100" w:beforeAutospacing="1" w:after="100" w:afterAutospacing="1"/>
    </w:pPr>
    <w:rPr>
      <w:rFonts w:ascii="Calibri" w:eastAsia="Calibri" w:hAnsi="Calibri" w:cs="Calibri"/>
      <w:sz w:val="22"/>
      <w:szCs w:val="22"/>
    </w:rPr>
  </w:style>
  <w:style w:type="paragraph" w:styleId="ListParagraph">
    <w:name w:val="List Paragraph"/>
    <w:basedOn w:val="Normal"/>
    <w:uiPriority w:val="34"/>
    <w:qFormat/>
    <w:rsid w:val="006C170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954644">
      <w:bodyDiv w:val="1"/>
      <w:marLeft w:val="0"/>
      <w:marRight w:val="0"/>
      <w:marTop w:val="0"/>
      <w:marBottom w:val="0"/>
      <w:divBdr>
        <w:top w:val="none" w:sz="0" w:space="0" w:color="auto"/>
        <w:left w:val="none" w:sz="0" w:space="0" w:color="auto"/>
        <w:bottom w:val="none" w:sz="0" w:space="0" w:color="auto"/>
        <w:right w:val="none" w:sz="0" w:space="0" w:color="auto"/>
      </w:divBdr>
    </w:div>
    <w:div w:id="1069618696">
      <w:bodyDiv w:val="1"/>
      <w:marLeft w:val="0"/>
      <w:marRight w:val="0"/>
      <w:marTop w:val="0"/>
      <w:marBottom w:val="0"/>
      <w:divBdr>
        <w:top w:val="none" w:sz="0" w:space="0" w:color="auto"/>
        <w:left w:val="none" w:sz="0" w:space="0" w:color="auto"/>
        <w:bottom w:val="none" w:sz="0" w:space="0" w:color="auto"/>
        <w:right w:val="none" w:sz="0" w:space="0" w:color="auto"/>
      </w:divBdr>
    </w:div>
    <w:div w:id="1270353258">
      <w:bodyDiv w:val="1"/>
      <w:marLeft w:val="0"/>
      <w:marRight w:val="0"/>
      <w:marTop w:val="0"/>
      <w:marBottom w:val="0"/>
      <w:divBdr>
        <w:top w:val="none" w:sz="0" w:space="0" w:color="auto"/>
        <w:left w:val="none" w:sz="0" w:space="0" w:color="auto"/>
        <w:bottom w:val="none" w:sz="0" w:space="0" w:color="auto"/>
        <w:right w:val="none" w:sz="0" w:space="0" w:color="auto"/>
      </w:divBdr>
    </w:div>
    <w:div w:id="1614287362">
      <w:bodyDiv w:val="1"/>
      <w:marLeft w:val="0"/>
      <w:marRight w:val="0"/>
      <w:marTop w:val="0"/>
      <w:marBottom w:val="0"/>
      <w:divBdr>
        <w:top w:val="none" w:sz="0" w:space="0" w:color="auto"/>
        <w:left w:val="none" w:sz="0" w:space="0" w:color="auto"/>
        <w:bottom w:val="none" w:sz="0" w:space="0" w:color="auto"/>
        <w:right w:val="none" w:sz="0" w:space="0" w:color="auto"/>
      </w:divBdr>
    </w:div>
    <w:div w:id="1929800730">
      <w:bodyDiv w:val="1"/>
      <w:marLeft w:val="0"/>
      <w:marRight w:val="0"/>
      <w:marTop w:val="0"/>
      <w:marBottom w:val="0"/>
      <w:divBdr>
        <w:top w:val="none" w:sz="0" w:space="0" w:color="auto"/>
        <w:left w:val="none" w:sz="0" w:space="0" w:color="auto"/>
        <w:bottom w:val="none" w:sz="0" w:space="0" w:color="auto"/>
        <w:right w:val="none" w:sz="0" w:space="0" w:color="auto"/>
      </w:divBdr>
    </w:div>
    <w:div w:id="20205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EA\Desktop\CALEA%20POLICY%20MANUAL\A%20NEW%20ORDER%20template%20(b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252E653E98974598A2113F247E2939" ma:contentTypeVersion="11" ma:contentTypeDescription="Create a new document." ma:contentTypeScope="" ma:versionID="02bdd022808dafcac4463d3ebbbcadc0">
  <xsd:schema xmlns:xsd="http://www.w3.org/2001/XMLSchema" xmlns:xs="http://www.w3.org/2001/XMLSchema" xmlns:p="http://schemas.microsoft.com/office/2006/metadata/properties" xmlns:ns2="b74103a6-818f-4179-a52e-2bca8f8c2cd9" xmlns:ns3="6659cd33-ce8d-4c15-9a55-5fc6d6b2d419" targetNamespace="http://schemas.microsoft.com/office/2006/metadata/properties" ma:root="true" ma:fieldsID="c7456015c007b76855ec25e47868f41e" ns2:_="" ns3:_="">
    <xsd:import namespace="b74103a6-818f-4179-a52e-2bca8f8c2cd9"/>
    <xsd:import namespace="6659cd33-ce8d-4c15-9a55-5fc6d6b2d4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103a6-818f-4179-a52e-2bca8f8c2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9cd33-ce8d-4c15-9a55-5fc6d6b2d4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B2C654-FC39-45C3-B9AB-D8CB00F9004C}">
  <ds:schemaRefs>
    <ds:schemaRef ds:uri="http://schemas.microsoft.com/sharepoint/v3/contenttype/forms"/>
  </ds:schemaRefs>
</ds:datastoreItem>
</file>

<file path=customXml/itemProps2.xml><?xml version="1.0" encoding="utf-8"?>
<ds:datastoreItem xmlns:ds="http://schemas.openxmlformats.org/officeDocument/2006/customXml" ds:itemID="{ED63A3DD-161B-4B08-85AF-83A82C0AB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103a6-818f-4179-a52e-2bca8f8c2cd9"/>
    <ds:schemaRef ds:uri="6659cd33-ce8d-4c15-9a55-5fc6d6b2d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 NEW ORDER template (best)</Template>
  <TotalTime>12</TotalTime>
  <Pages>12</Pages>
  <Words>3812</Words>
  <Characters>21732</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CALEA</dc:creator>
  <cp:keywords/>
  <cp:lastModifiedBy>Louis Zook</cp:lastModifiedBy>
  <cp:revision>15</cp:revision>
  <cp:lastPrinted>2012-01-09T18:10:00Z</cp:lastPrinted>
  <dcterms:created xsi:type="dcterms:W3CDTF">2022-09-20T23:10:00Z</dcterms:created>
  <dcterms:modified xsi:type="dcterms:W3CDTF">2022-12-30T02:21:00Z</dcterms:modified>
</cp:coreProperties>
</file>